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6" w:rsidRDefault="00C10CEE" w:rsidP="00C10CEE">
      <w:pPr>
        <w:jc w:val="center"/>
        <w:rPr>
          <w:rFonts w:ascii="Times New Roman" w:hAnsi="Times New Roman" w:cs="Times New Roman"/>
          <w:b/>
          <w:sz w:val="28"/>
          <w:szCs w:val="28"/>
        </w:rPr>
      </w:pPr>
      <w:r w:rsidRPr="00C10CEE">
        <w:rPr>
          <w:rFonts w:ascii="Times New Roman" w:hAnsi="Times New Roman" w:cs="Times New Roman"/>
          <w:b/>
          <w:sz w:val="28"/>
          <w:szCs w:val="28"/>
        </w:rPr>
        <w:t>ОБЪЯВЛЕНИЕ</w:t>
      </w:r>
    </w:p>
    <w:tbl>
      <w:tblPr>
        <w:tblW w:w="0" w:type="auto"/>
        <w:jc w:val="center"/>
        <w:tblCellMar>
          <w:left w:w="0" w:type="dxa"/>
          <w:right w:w="0" w:type="dxa"/>
        </w:tblCellMar>
        <w:tblLook w:val="04A0" w:firstRow="1" w:lastRow="0" w:firstColumn="1" w:lastColumn="0" w:noHBand="0" w:noVBand="1"/>
      </w:tblPr>
      <w:tblGrid>
        <w:gridCol w:w="9571"/>
      </w:tblGrid>
      <w:tr w:rsidR="00856651" w:rsidRPr="002A53CE" w:rsidTr="00523A26">
        <w:trPr>
          <w:trHeight w:val="897"/>
          <w:jc w:val="center"/>
        </w:trPr>
        <w:tc>
          <w:tcPr>
            <w:tcW w:w="9571" w:type="dxa"/>
            <w:tcMar>
              <w:top w:w="0" w:type="dxa"/>
              <w:left w:w="108" w:type="dxa"/>
              <w:bottom w:w="0" w:type="dxa"/>
              <w:right w:w="108" w:type="dxa"/>
            </w:tcMar>
            <w:hideMark/>
          </w:tcPr>
          <w:p w:rsidR="009140EC" w:rsidRPr="009140EC" w:rsidRDefault="00856651" w:rsidP="009140EC">
            <w:pPr>
              <w:spacing w:after="0"/>
              <w:jc w:val="center"/>
              <w:rPr>
                <w:rFonts w:ascii="Times New Roman" w:hAnsi="Times New Roman" w:cs="Times New Roman"/>
                <w:b/>
                <w:sz w:val="26"/>
                <w:szCs w:val="26"/>
              </w:rPr>
            </w:pPr>
            <w:r w:rsidRPr="009140EC">
              <w:rPr>
                <w:rFonts w:ascii="Times New Roman" w:eastAsia="Times New Roman" w:hAnsi="Times New Roman" w:cs="Times New Roman"/>
                <w:b/>
                <w:bCs/>
                <w:sz w:val="26"/>
                <w:szCs w:val="26"/>
                <w:lang w:eastAsia="ru-RU"/>
              </w:rPr>
              <w:t xml:space="preserve">о приеме документов для участия в конкурсе </w:t>
            </w:r>
            <w:r w:rsidR="009140EC" w:rsidRPr="009140EC">
              <w:rPr>
                <w:rFonts w:ascii="Times New Roman" w:hAnsi="Times New Roman" w:cs="Times New Roman"/>
                <w:b/>
                <w:sz w:val="26"/>
                <w:szCs w:val="26"/>
              </w:rPr>
              <w:t xml:space="preserve">на включение в кадровый резерв Территориального органа Федеральной службы государственной статистики </w:t>
            </w:r>
          </w:p>
          <w:p w:rsidR="009140EC" w:rsidRPr="009140EC" w:rsidRDefault="009140EC" w:rsidP="009140EC">
            <w:pPr>
              <w:spacing w:after="0"/>
              <w:jc w:val="center"/>
              <w:rPr>
                <w:rFonts w:ascii="Times New Roman" w:hAnsi="Times New Roman" w:cs="Times New Roman"/>
                <w:b/>
                <w:sz w:val="26"/>
                <w:szCs w:val="26"/>
              </w:rPr>
            </w:pPr>
            <w:r w:rsidRPr="009140EC">
              <w:rPr>
                <w:rFonts w:ascii="Times New Roman" w:hAnsi="Times New Roman" w:cs="Times New Roman"/>
                <w:b/>
                <w:sz w:val="26"/>
                <w:szCs w:val="26"/>
              </w:rPr>
              <w:t>по Самарской области</w:t>
            </w:r>
          </w:p>
          <w:p w:rsidR="005A43E0" w:rsidRPr="002A53CE" w:rsidRDefault="005A43E0" w:rsidP="00C10CEE">
            <w:pPr>
              <w:spacing w:after="0" w:line="240" w:lineRule="auto"/>
              <w:jc w:val="center"/>
              <w:rPr>
                <w:rFonts w:ascii="Times New Roman" w:eastAsia="Times New Roman" w:hAnsi="Times New Roman" w:cs="Times New Roman"/>
                <w:sz w:val="28"/>
                <w:szCs w:val="28"/>
                <w:lang w:eastAsia="ru-RU"/>
              </w:rPr>
            </w:pPr>
          </w:p>
        </w:tc>
      </w:tr>
    </w:tbl>
    <w:p w:rsidR="00C10CEE" w:rsidRDefault="00856651" w:rsidP="009140EC">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Территориальный орган </w:t>
      </w:r>
      <w:r w:rsidRPr="002A53C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2A53C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2A53CE">
        <w:rPr>
          <w:rFonts w:ascii="Times New Roman" w:eastAsia="Times New Roman" w:hAnsi="Times New Roman" w:cs="Times New Roman"/>
          <w:sz w:val="26"/>
          <w:szCs w:val="26"/>
          <w:lang w:eastAsia="ru-RU"/>
        </w:rPr>
        <w:t xml:space="preserve"> государственной статистики </w:t>
      </w:r>
      <w:r>
        <w:rPr>
          <w:rFonts w:ascii="Times New Roman" w:eastAsia="Times New Roman" w:hAnsi="Times New Roman" w:cs="Times New Roman"/>
          <w:sz w:val="26"/>
          <w:szCs w:val="26"/>
          <w:lang w:eastAsia="ru-RU"/>
        </w:rPr>
        <w:t>по Самарской области (далее - Самара</w:t>
      </w:r>
      <w:r w:rsidRPr="002A53CE">
        <w:rPr>
          <w:rFonts w:ascii="Times New Roman" w:eastAsia="Times New Roman" w:hAnsi="Times New Roman" w:cs="Times New Roman"/>
          <w:sz w:val="26"/>
          <w:szCs w:val="26"/>
          <w:lang w:eastAsia="ru-RU"/>
        </w:rPr>
        <w:t xml:space="preserve">стат) объявляет о проведении конкурса на </w:t>
      </w:r>
      <w:r w:rsidR="009140EC" w:rsidRPr="009140EC">
        <w:rPr>
          <w:rFonts w:ascii="Times New Roman" w:hAnsi="Times New Roman" w:cs="Times New Roman"/>
          <w:sz w:val="26"/>
          <w:szCs w:val="26"/>
        </w:rPr>
        <w:t>включение в кадровый резерв Территориального органа Федеральной службы государственной статистики по Самарской области</w:t>
      </w:r>
      <w:r w:rsidR="009140EC">
        <w:rPr>
          <w:rFonts w:ascii="Times New Roman" w:hAnsi="Times New Roman" w:cs="Times New Roman"/>
          <w:sz w:val="26"/>
          <w:szCs w:val="26"/>
        </w:rPr>
        <w:t xml:space="preserve"> </w:t>
      </w:r>
      <w:r w:rsidRPr="002A53CE">
        <w:rPr>
          <w:rFonts w:ascii="Times New Roman" w:eastAsia="Times New Roman" w:hAnsi="Times New Roman" w:cs="Times New Roman"/>
          <w:sz w:val="26"/>
          <w:szCs w:val="26"/>
          <w:lang w:eastAsia="ru-RU"/>
        </w:rPr>
        <w:t>в соответствии</w:t>
      </w:r>
      <w:r>
        <w:rPr>
          <w:rFonts w:ascii="Times New Roman" w:eastAsia="Times New Roman" w:hAnsi="Times New Roman" w:cs="Times New Roman"/>
          <w:sz w:val="26"/>
          <w:szCs w:val="26"/>
          <w:lang w:eastAsia="ru-RU"/>
        </w:rPr>
        <w:t xml:space="preserve">  с  приказом Самарастата  от </w:t>
      </w:r>
      <w:r w:rsidR="00C645A9">
        <w:rPr>
          <w:rFonts w:ascii="Times New Roman" w:eastAsia="Times New Roman" w:hAnsi="Times New Roman" w:cs="Times New Roman"/>
          <w:sz w:val="26"/>
          <w:szCs w:val="26"/>
          <w:lang w:eastAsia="ru-RU"/>
        </w:rPr>
        <w:t>15</w:t>
      </w:r>
      <w:r w:rsidRPr="002A53CE">
        <w:rPr>
          <w:rFonts w:ascii="Times New Roman" w:eastAsia="Times New Roman" w:hAnsi="Times New Roman" w:cs="Times New Roman"/>
          <w:sz w:val="26"/>
          <w:szCs w:val="26"/>
          <w:lang w:eastAsia="ru-RU"/>
        </w:rPr>
        <w:t>.</w:t>
      </w:r>
      <w:r w:rsidR="004075EE">
        <w:rPr>
          <w:rFonts w:ascii="Times New Roman" w:eastAsia="Times New Roman" w:hAnsi="Times New Roman" w:cs="Times New Roman"/>
          <w:sz w:val="26"/>
          <w:szCs w:val="26"/>
          <w:lang w:eastAsia="ru-RU"/>
        </w:rPr>
        <w:t>0</w:t>
      </w:r>
      <w:r w:rsidR="00C645A9">
        <w:rPr>
          <w:rFonts w:ascii="Times New Roman" w:eastAsia="Times New Roman" w:hAnsi="Times New Roman" w:cs="Times New Roman"/>
          <w:sz w:val="26"/>
          <w:szCs w:val="26"/>
          <w:lang w:eastAsia="ru-RU"/>
        </w:rPr>
        <w:t>1</w:t>
      </w:r>
      <w:r w:rsidR="004075EE">
        <w:rPr>
          <w:rFonts w:ascii="Times New Roman" w:eastAsia="Times New Roman" w:hAnsi="Times New Roman" w:cs="Times New Roman"/>
          <w:sz w:val="26"/>
          <w:szCs w:val="26"/>
          <w:lang w:eastAsia="ru-RU"/>
        </w:rPr>
        <w:t>.</w:t>
      </w:r>
      <w:r w:rsidR="009140EC">
        <w:rPr>
          <w:rFonts w:ascii="Times New Roman" w:eastAsia="Times New Roman" w:hAnsi="Times New Roman" w:cs="Times New Roman"/>
          <w:sz w:val="26"/>
          <w:szCs w:val="26"/>
          <w:lang w:eastAsia="ru-RU"/>
        </w:rPr>
        <w:t>202</w:t>
      </w:r>
      <w:r w:rsidR="00C645A9">
        <w:rPr>
          <w:rFonts w:ascii="Times New Roman" w:eastAsia="Times New Roman" w:hAnsi="Times New Roman" w:cs="Times New Roman"/>
          <w:sz w:val="26"/>
          <w:szCs w:val="26"/>
          <w:lang w:eastAsia="ru-RU"/>
        </w:rPr>
        <w:t>4</w:t>
      </w:r>
      <w:r w:rsidRPr="002A53CE">
        <w:rPr>
          <w:rFonts w:ascii="Times New Roman" w:eastAsia="Times New Roman" w:hAnsi="Times New Roman" w:cs="Times New Roman"/>
          <w:sz w:val="26"/>
          <w:szCs w:val="26"/>
          <w:lang w:eastAsia="ru-RU"/>
        </w:rPr>
        <w:t xml:space="preserve"> № </w:t>
      </w:r>
      <w:r w:rsidR="00C645A9">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 xml:space="preserve">объявлении и проведении конкурса на </w:t>
      </w:r>
      <w:r w:rsidR="00A22710">
        <w:rPr>
          <w:rFonts w:ascii="Times New Roman" w:eastAsia="Times New Roman" w:hAnsi="Times New Roman" w:cs="Times New Roman"/>
          <w:sz w:val="26"/>
          <w:szCs w:val="26"/>
          <w:lang w:eastAsia="ru-RU"/>
        </w:rPr>
        <w:t xml:space="preserve">замещение вакантной должности федеральной государственной гражданской службы в </w:t>
      </w:r>
      <w:r w:rsidRPr="00CF0B29">
        <w:rPr>
          <w:rFonts w:ascii="Times New Roman" w:eastAsia="Times New Roman" w:hAnsi="Times New Roman" w:cs="Times New Roman"/>
          <w:bCs/>
          <w:sz w:val="26"/>
          <w:szCs w:val="26"/>
          <w:lang w:eastAsia="ru-RU"/>
        </w:rPr>
        <w:t>Территориально</w:t>
      </w:r>
      <w:r w:rsidR="00A22710">
        <w:rPr>
          <w:rFonts w:ascii="Times New Roman" w:eastAsia="Times New Roman" w:hAnsi="Times New Roman" w:cs="Times New Roman"/>
          <w:bCs/>
          <w:sz w:val="26"/>
          <w:szCs w:val="26"/>
          <w:lang w:eastAsia="ru-RU"/>
        </w:rPr>
        <w:t>м</w:t>
      </w:r>
      <w:r w:rsidRPr="00CF0B29">
        <w:rPr>
          <w:rFonts w:ascii="Times New Roman" w:eastAsia="Times New Roman" w:hAnsi="Times New Roman" w:cs="Times New Roman"/>
          <w:bCs/>
          <w:sz w:val="26"/>
          <w:szCs w:val="26"/>
          <w:lang w:eastAsia="ru-RU"/>
        </w:rPr>
        <w:t xml:space="preserve"> орган</w:t>
      </w:r>
      <w:r w:rsidR="00A22710">
        <w:rPr>
          <w:rFonts w:ascii="Times New Roman" w:eastAsia="Times New Roman" w:hAnsi="Times New Roman" w:cs="Times New Roman"/>
          <w:bCs/>
          <w:sz w:val="26"/>
          <w:szCs w:val="26"/>
          <w:lang w:eastAsia="ru-RU"/>
        </w:rPr>
        <w:t>е</w:t>
      </w:r>
      <w:r w:rsidRPr="00CF0B29">
        <w:rPr>
          <w:rFonts w:ascii="Times New Roman" w:eastAsia="Times New Roman" w:hAnsi="Times New Roman" w:cs="Times New Roman"/>
          <w:bCs/>
          <w:sz w:val="26"/>
          <w:szCs w:val="26"/>
          <w:lang w:eastAsia="ru-RU"/>
        </w:rPr>
        <w:t xml:space="preserve">  Федеральной службы государственной статистики по Самарской области</w:t>
      </w:r>
      <w:r w:rsidR="00A22710">
        <w:rPr>
          <w:rFonts w:ascii="Times New Roman" w:eastAsia="Times New Roman" w:hAnsi="Times New Roman" w:cs="Times New Roman"/>
          <w:sz w:val="26"/>
          <w:szCs w:val="26"/>
          <w:lang w:eastAsia="ru-RU"/>
        </w:rPr>
        <w:t>» (далее Конкурс).</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претендентам на замещение вакантных должностей федеральной государственной гражданской службы в Самарастате предъявляются квалификационные требования </w:t>
      </w:r>
      <w:r w:rsidR="00A22710">
        <w:rPr>
          <w:rFonts w:ascii="Times New Roman" w:eastAsia="Times New Roman" w:hAnsi="Times New Roman" w:cs="Times New Roman"/>
          <w:sz w:val="26"/>
          <w:szCs w:val="26"/>
          <w:lang w:eastAsia="ru-RU"/>
        </w:rPr>
        <w:t xml:space="preserve">в </w:t>
      </w:r>
      <w:r w:rsidR="009140EC">
        <w:rPr>
          <w:rFonts w:ascii="Times New Roman" w:eastAsia="Times New Roman" w:hAnsi="Times New Roman" w:cs="Times New Roman"/>
          <w:sz w:val="26"/>
          <w:szCs w:val="26"/>
          <w:lang w:eastAsia="ru-RU"/>
        </w:rPr>
        <w:t>соответствии с Приложением № 2</w:t>
      </w:r>
      <w:r>
        <w:rPr>
          <w:rFonts w:ascii="Times New Roman" w:eastAsia="Times New Roman" w:hAnsi="Times New Roman" w:cs="Times New Roman"/>
          <w:sz w:val="26"/>
          <w:szCs w:val="26"/>
          <w:lang w:eastAsia="ru-RU"/>
        </w:rPr>
        <w:t>.</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участия в Конкурсе гражданин Российской Федерации и государственный гражданский служа</w:t>
      </w:r>
      <w:r w:rsidR="00D00069">
        <w:rPr>
          <w:rFonts w:ascii="Times New Roman" w:eastAsia="Times New Roman" w:hAnsi="Times New Roman" w:cs="Times New Roman"/>
          <w:sz w:val="26"/>
          <w:szCs w:val="26"/>
          <w:lang w:eastAsia="ru-RU"/>
        </w:rPr>
        <w:t>щий представляет документы в со</w:t>
      </w:r>
      <w:r>
        <w:rPr>
          <w:rFonts w:ascii="Times New Roman" w:eastAsia="Times New Roman" w:hAnsi="Times New Roman" w:cs="Times New Roman"/>
          <w:sz w:val="26"/>
          <w:szCs w:val="26"/>
          <w:lang w:eastAsia="ru-RU"/>
        </w:rPr>
        <w:t xml:space="preserve">ответствии с Приложением № </w:t>
      </w:r>
      <w:r w:rsidR="009140E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tbl>
      <w:tblPr>
        <w:tblW w:w="0" w:type="auto"/>
        <w:jc w:val="center"/>
        <w:tblCellMar>
          <w:left w:w="0" w:type="dxa"/>
          <w:right w:w="0" w:type="dxa"/>
        </w:tblCellMar>
        <w:tblLook w:val="04A0" w:firstRow="1" w:lastRow="0" w:firstColumn="1" w:lastColumn="0" w:noHBand="0" w:noVBand="1"/>
      </w:tblPr>
      <w:tblGrid>
        <w:gridCol w:w="9571"/>
      </w:tblGrid>
      <w:tr w:rsidR="00D233C8" w:rsidRPr="002A53CE" w:rsidTr="00F61316">
        <w:trPr>
          <w:trHeight w:val="2520"/>
          <w:jc w:val="center"/>
        </w:trPr>
        <w:tc>
          <w:tcPr>
            <w:tcW w:w="9571" w:type="dxa"/>
            <w:tcMar>
              <w:top w:w="0" w:type="dxa"/>
              <w:left w:w="108" w:type="dxa"/>
              <w:bottom w:w="0" w:type="dxa"/>
              <w:right w:w="108" w:type="dxa"/>
            </w:tcMar>
            <w:hideMark/>
          </w:tcPr>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lang w:eastAsia="ru-RU"/>
              </w:rPr>
              <w:t>Прием документов будет проводиться в период</w:t>
            </w:r>
          </w:p>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u w:val="single"/>
                <w:lang w:eastAsia="ru-RU"/>
              </w:rPr>
              <w:t xml:space="preserve">с </w:t>
            </w:r>
            <w:r w:rsidR="001E1B12">
              <w:rPr>
                <w:rFonts w:ascii="Times New Roman" w:eastAsia="Times New Roman" w:hAnsi="Times New Roman" w:cs="Times New Roman"/>
                <w:b/>
                <w:bCs/>
                <w:sz w:val="26"/>
                <w:szCs w:val="26"/>
                <w:u w:val="single"/>
                <w:lang w:eastAsia="ru-RU"/>
              </w:rPr>
              <w:t>1</w:t>
            </w:r>
            <w:r w:rsidR="00B50AEF">
              <w:rPr>
                <w:rFonts w:ascii="Times New Roman" w:eastAsia="Times New Roman" w:hAnsi="Times New Roman" w:cs="Times New Roman"/>
                <w:b/>
                <w:bCs/>
                <w:sz w:val="26"/>
                <w:szCs w:val="26"/>
                <w:u w:val="single"/>
                <w:lang w:eastAsia="ru-RU"/>
              </w:rPr>
              <w:t>8</w:t>
            </w:r>
            <w:r w:rsidR="00A22710">
              <w:rPr>
                <w:rFonts w:ascii="Times New Roman" w:eastAsia="Times New Roman" w:hAnsi="Times New Roman" w:cs="Times New Roman"/>
                <w:b/>
                <w:bCs/>
                <w:sz w:val="26"/>
                <w:szCs w:val="26"/>
                <w:u w:val="single"/>
                <w:lang w:eastAsia="ru-RU"/>
              </w:rPr>
              <w:t xml:space="preserve"> </w:t>
            </w:r>
            <w:r w:rsidR="00B50AEF">
              <w:rPr>
                <w:rFonts w:ascii="Times New Roman" w:eastAsia="Times New Roman" w:hAnsi="Times New Roman" w:cs="Times New Roman"/>
                <w:b/>
                <w:bCs/>
                <w:sz w:val="26"/>
                <w:szCs w:val="26"/>
                <w:u w:val="single"/>
                <w:lang w:eastAsia="ru-RU"/>
              </w:rPr>
              <w:t>янва</w:t>
            </w:r>
            <w:r w:rsidR="001E1B12">
              <w:rPr>
                <w:rFonts w:ascii="Times New Roman" w:eastAsia="Times New Roman" w:hAnsi="Times New Roman" w:cs="Times New Roman"/>
                <w:b/>
                <w:bCs/>
                <w:sz w:val="26"/>
                <w:szCs w:val="26"/>
                <w:u w:val="single"/>
                <w:lang w:eastAsia="ru-RU"/>
              </w:rPr>
              <w:t>р</w:t>
            </w:r>
            <w:r w:rsidR="002A53B9">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0A369F">
              <w:rPr>
                <w:rFonts w:ascii="Times New Roman" w:eastAsia="Times New Roman" w:hAnsi="Times New Roman" w:cs="Times New Roman"/>
                <w:b/>
                <w:bCs/>
                <w:sz w:val="26"/>
                <w:szCs w:val="26"/>
                <w:u w:val="single"/>
                <w:lang w:eastAsia="ru-RU"/>
              </w:rPr>
              <w:t xml:space="preserve"> по </w:t>
            </w:r>
            <w:r w:rsidR="001E1B12">
              <w:rPr>
                <w:rFonts w:ascii="Times New Roman" w:eastAsia="Times New Roman" w:hAnsi="Times New Roman" w:cs="Times New Roman"/>
                <w:b/>
                <w:bCs/>
                <w:sz w:val="26"/>
                <w:szCs w:val="26"/>
                <w:u w:val="single"/>
                <w:lang w:eastAsia="ru-RU"/>
              </w:rPr>
              <w:t>0</w:t>
            </w:r>
            <w:r w:rsidR="00B50AEF">
              <w:rPr>
                <w:rFonts w:ascii="Times New Roman" w:eastAsia="Times New Roman" w:hAnsi="Times New Roman" w:cs="Times New Roman"/>
                <w:b/>
                <w:bCs/>
                <w:sz w:val="26"/>
                <w:szCs w:val="26"/>
                <w:u w:val="single"/>
                <w:lang w:eastAsia="ru-RU"/>
              </w:rPr>
              <w:t>7</w:t>
            </w:r>
            <w:r w:rsidR="001E1B12">
              <w:rPr>
                <w:rFonts w:ascii="Times New Roman" w:eastAsia="Times New Roman" w:hAnsi="Times New Roman" w:cs="Times New Roman"/>
                <w:b/>
                <w:bCs/>
                <w:sz w:val="26"/>
                <w:szCs w:val="26"/>
                <w:u w:val="single"/>
                <w:lang w:eastAsia="ru-RU"/>
              </w:rPr>
              <w:t xml:space="preserve"> </w:t>
            </w:r>
            <w:r w:rsidR="00B50AEF">
              <w:rPr>
                <w:rFonts w:ascii="Times New Roman" w:eastAsia="Times New Roman" w:hAnsi="Times New Roman" w:cs="Times New Roman"/>
                <w:b/>
                <w:bCs/>
                <w:sz w:val="26"/>
                <w:szCs w:val="26"/>
                <w:u w:val="single"/>
                <w:lang w:eastAsia="ru-RU"/>
              </w:rPr>
              <w:t>феврал</w:t>
            </w:r>
            <w:r w:rsidR="001E1B12">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AC2E8F">
              <w:rPr>
                <w:rFonts w:ascii="Times New Roman" w:eastAsia="Times New Roman" w:hAnsi="Times New Roman" w:cs="Times New Roman"/>
                <w:b/>
                <w:bCs/>
                <w:sz w:val="26"/>
                <w:szCs w:val="26"/>
                <w:u w:val="single"/>
                <w:lang w:eastAsia="ru-RU"/>
              </w:rPr>
              <w:t>202</w:t>
            </w:r>
            <w:r w:rsidR="00B50AEF">
              <w:rPr>
                <w:rFonts w:ascii="Times New Roman" w:eastAsia="Times New Roman" w:hAnsi="Times New Roman" w:cs="Times New Roman"/>
                <w:b/>
                <w:bCs/>
                <w:sz w:val="26"/>
                <w:szCs w:val="26"/>
                <w:u w:val="single"/>
                <w:lang w:eastAsia="ru-RU"/>
              </w:rPr>
              <w:t>4</w:t>
            </w:r>
            <w:r w:rsidRPr="002A53CE">
              <w:rPr>
                <w:rFonts w:ascii="Times New Roman" w:eastAsia="Times New Roman" w:hAnsi="Times New Roman" w:cs="Times New Roman"/>
                <w:b/>
                <w:bCs/>
                <w:sz w:val="26"/>
                <w:szCs w:val="26"/>
                <w:u w:val="single"/>
                <w:lang w:eastAsia="ru-RU"/>
              </w:rPr>
              <w:t xml:space="preserve"> года</w:t>
            </w:r>
          </w:p>
          <w:p w:rsidR="00D233C8" w:rsidRPr="00924FCA" w:rsidRDefault="00D233C8" w:rsidP="006E2723">
            <w:pPr>
              <w:spacing w:after="0" w:line="240" w:lineRule="auto"/>
              <w:jc w:val="both"/>
              <w:rPr>
                <w:rFonts w:ascii="Times New Roman" w:eastAsia="Times New Roman" w:hAnsi="Times New Roman" w:cs="Times New Roman"/>
                <w:sz w:val="24"/>
                <w:szCs w:val="24"/>
                <w:lang w:eastAsia="ru-RU"/>
              </w:rPr>
            </w:pPr>
            <w:r w:rsidRPr="00924FCA">
              <w:rPr>
                <w:rFonts w:ascii="Times New Roman" w:eastAsia="Times New Roman" w:hAnsi="Times New Roman" w:cs="Times New Roman"/>
                <w:bCs/>
                <w:sz w:val="26"/>
                <w:szCs w:val="26"/>
                <w:lang w:eastAsia="ru-RU"/>
              </w:rPr>
              <w:t>по понедельникам, вторникам, средам, четвергам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16 час.00 мин., пятницам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15 час.00 мин.  (перерыв на обед с 13 час.00 мин. до 13 час.</w:t>
            </w:r>
            <w:r w:rsidR="009C28A0" w:rsidRPr="00924FCA">
              <w:rPr>
                <w:rFonts w:ascii="Times New Roman" w:eastAsia="Times New Roman" w:hAnsi="Times New Roman" w:cs="Times New Roman"/>
                <w:bCs/>
                <w:sz w:val="26"/>
                <w:szCs w:val="26"/>
                <w:lang w:eastAsia="ru-RU"/>
              </w:rPr>
              <w:t xml:space="preserve"> </w:t>
            </w:r>
            <w:r w:rsidRPr="00924FCA">
              <w:rPr>
                <w:rFonts w:ascii="Times New Roman" w:eastAsia="Times New Roman" w:hAnsi="Times New Roman" w:cs="Times New Roman"/>
                <w:bCs/>
                <w:sz w:val="26"/>
                <w:szCs w:val="26"/>
                <w:lang w:eastAsia="ru-RU"/>
              </w:rPr>
              <w:t>4</w:t>
            </w:r>
            <w:r w:rsidR="002A53B9">
              <w:rPr>
                <w:rFonts w:ascii="Times New Roman" w:eastAsia="Times New Roman" w:hAnsi="Times New Roman" w:cs="Times New Roman"/>
                <w:bCs/>
                <w:sz w:val="26"/>
                <w:szCs w:val="26"/>
                <w:lang w:eastAsia="ru-RU"/>
              </w:rPr>
              <w:t>8</w:t>
            </w:r>
            <w:r w:rsidRPr="00924FCA">
              <w:rPr>
                <w:rFonts w:ascii="Times New Roman" w:eastAsia="Times New Roman" w:hAnsi="Times New Roman" w:cs="Times New Roman"/>
                <w:bCs/>
                <w:sz w:val="26"/>
                <w:szCs w:val="26"/>
                <w:lang w:eastAsia="ru-RU"/>
              </w:rPr>
              <w:t xml:space="preserve"> мин.)</w:t>
            </w:r>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по адресу: 443096, г. Самара, Больничная ул., д. 35, каб. 404.</w:t>
            </w:r>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Контактное лицо: Фахретдинова Гульнара Рясиховна,</w:t>
            </w:r>
          </w:p>
          <w:p w:rsidR="00D233C8" w:rsidRPr="002A53CE" w:rsidRDefault="00A22710" w:rsidP="00F613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 xml:space="preserve">тел. 8(846) 266-95-49, </w:t>
            </w:r>
            <w:r w:rsidR="00F07F2A" w:rsidRPr="00F06630">
              <w:rPr>
                <w:rFonts w:ascii="Times New Roman" w:eastAsia="Times New Roman" w:hAnsi="Times New Roman" w:cs="Times New Roman"/>
                <w:bCs/>
                <w:sz w:val="26"/>
                <w:szCs w:val="26"/>
                <w:lang w:eastAsia="ru-RU"/>
              </w:rPr>
              <w:t xml:space="preserve">электронный адрес: </w:t>
            </w:r>
            <w:r w:rsidR="00F07F2A" w:rsidRPr="00F06630">
              <w:rPr>
                <w:rFonts w:ascii="Times New Roman" w:eastAsia="Times New Roman" w:hAnsi="Times New Roman" w:cs="Times New Roman"/>
                <w:bCs/>
                <w:sz w:val="26"/>
                <w:szCs w:val="26"/>
                <w:lang w:val="en-US" w:eastAsia="ru-RU"/>
              </w:rPr>
              <w:t>p</w:t>
            </w:r>
            <w:r w:rsidR="00F61316">
              <w:rPr>
                <w:rFonts w:ascii="Times New Roman" w:eastAsia="Times New Roman" w:hAnsi="Times New Roman" w:cs="Times New Roman"/>
                <w:bCs/>
                <w:sz w:val="26"/>
                <w:szCs w:val="26"/>
                <w:lang w:eastAsia="ru-RU"/>
              </w:rPr>
              <w:t>63_</w:t>
            </w:r>
            <w:r w:rsidR="00F07F2A" w:rsidRPr="00F06630">
              <w:rPr>
                <w:rFonts w:ascii="Times New Roman" w:eastAsia="Times New Roman" w:hAnsi="Times New Roman" w:cs="Times New Roman"/>
                <w:bCs/>
                <w:sz w:val="26"/>
                <w:szCs w:val="26"/>
                <w:lang w:val="en-US" w:eastAsia="ru-RU"/>
              </w:rPr>
              <w:t>kadry</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gks</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ru</w:t>
            </w:r>
            <w:r w:rsidR="00F07F2A">
              <w:rPr>
                <w:rFonts w:ascii="Times New Roman" w:eastAsia="Times New Roman" w:hAnsi="Times New Roman" w:cs="Times New Roman"/>
                <w:b/>
                <w:bCs/>
                <w:sz w:val="26"/>
                <w:szCs w:val="26"/>
                <w:lang w:eastAsia="ru-RU"/>
              </w:rPr>
              <w:t xml:space="preserve"> </w:t>
            </w:r>
          </w:p>
        </w:tc>
      </w:tr>
    </w:tbl>
    <w:p w:rsidR="00C54455" w:rsidRDefault="00F06630" w:rsidP="00D00069">
      <w:pPr>
        <w:spacing w:after="0"/>
        <w:ind w:firstLine="567"/>
        <w:jc w:val="both"/>
        <w:rPr>
          <w:rFonts w:ascii="Times New Roman" w:eastAsia="Times New Roman" w:hAnsi="Times New Roman" w:cs="Times New Roman"/>
          <w:b/>
          <w:sz w:val="26"/>
          <w:szCs w:val="26"/>
          <w:lang w:eastAsia="ru-RU"/>
        </w:rPr>
      </w:pPr>
      <w:r w:rsidRPr="00F06630">
        <w:rPr>
          <w:rFonts w:ascii="Times New Roman" w:eastAsia="Times New Roman" w:hAnsi="Times New Roman" w:cs="Times New Roman"/>
          <w:b/>
          <w:sz w:val="26"/>
          <w:szCs w:val="26"/>
          <w:lang w:eastAsia="ru-RU"/>
        </w:rPr>
        <w:t xml:space="preserve">Предполагаемая дата проведения конкурса </w:t>
      </w:r>
      <w:r w:rsidR="00D803B4">
        <w:rPr>
          <w:rFonts w:ascii="Times New Roman" w:eastAsia="Times New Roman" w:hAnsi="Times New Roman" w:cs="Times New Roman"/>
          <w:b/>
          <w:sz w:val="26"/>
          <w:szCs w:val="26"/>
          <w:lang w:eastAsia="ru-RU"/>
        </w:rPr>
        <w:t xml:space="preserve">28-29 февраля </w:t>
      </w:r>
      <w:r w:rsidRPr="00F06630">
        <w:rPr>
          <w:rFonts w:ascii="Times New Roman" w:eastAsia="Times New Roman" w:hAnsi="Times New Roman" w:cs="Times New Roman"/>
          <w:b/>
          <w:sz w:val="26"/>
          <w:szCs w:val="26"/>
          <w:lang w:eastAsia="ru-RU"/>
        </w:rPr>
        <w:t>20</w:t>
      </w:r>
      <w:r w:rsidR="00AC2E8F">
        <w:rPr>
          <w:rFonts w:ascii="Times New Roman" w:eastAsia="Times New Roman" w:hAnsi="Times New Roman" w:cs="Times New Roman"/>
          <w:b/>
          <w:sz w:val="26"/>
          <w:szCs w:val="26"/>
          <w:lang w:eastAsia="ru-RU"/>
        </w:rPr>
        <w:t>2</w:t>
      </w:r>
      <w:r w:rsidR="00D803B4">
        <w:rPr>
          <w:rFonts w:ascii="Times New Roman" w:eastAsia="Times New Roman" w:hAnsi="Times New Roman" w:cs="Times New Roman"/>
          <w:b/>
          <w:sz w:val="26"/>
          <w:szCs w:val="26"/>
          <w:lang w:eastAsia="ru-RU"/>
        </w:rPr>
        <w:t>4</w:t>
      </w:r>
      <w:r w:rsidRPr="00F06630">
        <w:rPr>
          <w:rFonts w:ascii="Times New Roman" w:eastAsia="Times New Roman" w:hAnsi="Times New Roman" w:cs="Times New Roman"/>
          <w:b/>
          <w:sz w:val="26"/>
          <w:szCs w:val="26"/>
          <w:lang w:eastAsia="ru-RU"/>
        </w:rPr>
        <w:t xml:space="preserve"> года по адресу</w:t>
      </w:r>
      <w:r>
        <w:rPr>
          <w:rFonts w:ascii="Times New Roman" w:eastAsia="Times New Roman" w:hAnsi="Times New Roman" w:cs="Times New Roman"/>
          <w:b/>
          <w:sz w:val="26"/>
          <w:szCs w:val="26"/>
          <w:lang w:eastAsia="ru-RU"/>
        </w:rPr>
        <w:t xml:space="preserve">: </w:t>
      </w:r>
    </w:p>
    <w:p w:rsidR="00D233C8" w:rsidRDefault="00F06630" w:rsidP="00D00069">
      <w:pPr>
        <w:spacing w:after="0"/>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Самара, ул. Больничная, 35.</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дате, месте и времени проведения второго (очного) этапа конкурса претендентам будет сообщено дополнительно.</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подробной информацией о Конкурсе в Самарастате можно ознакомиться на официальном сайте Самарастата в информационно-телекоммуникационной сети «Интернет» (</w:t>
      </w:r>
      <w:r w:rsidR="000F1167" w:rsidRPr="000F1167">
        <w:rPr>
          <w:rStyle w:val="a3"/>
          <w:rFonts w:ascii="Times New Roman" w:eastAsia="Times New Roman" w:hAnsi="Times New Roman" w:cs="Times New Roman"/>
          <w:sz w:val="26"/>
          <w:szCs w:val="26"/>
          <w:lang w:eastAsia="ru-RU"/>
        </w:rPr>
        <w:t>https://63.rosstat.gov.ru/</w:t>
      </w:r>
      <w:r w:rsidRPr="00F0663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разделе «О Самарастате</w:t>
      </w:r>
      <w:r w:rsidR="00811B0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Государственная служба/Конкурсы».</w:t>
      </w:r>
    </w:p>
    <w:p w:rsidR="00F02CC1"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Конкурсе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7" w:history="1">
        <w:r w:rsidR="00F02CC1" w:rsidRPr="00A049FC">
          <w:rPr>
            <w:rStyle w:val="a3"/>
            <w:rFonts w:ascii="Times New Roman" w:eastAsia="Times New Roman" w:hAnsi="Times New Roman" w:cs="Times New Roman"/>
            <w:sz w:val="26"/>
            <w:szCs w:val="26"/>
            <w:lang w:val="en-US" w:eastAsia="ru-RU"/>
          </w:rPr>
          <w:t>https</w:t>
        </w:r>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gossluzhba</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gov</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ru</w:t>
        </w:r>
        <w:proofErr w:type="spellEnd"/>
        <w:r w:rsidR="00F02CC1" w:rsidRPr="00A049FC">
          <w:rPr>
            <w:rStyle w:val="a3"/>
            <w:rFonts w:ascii="Times New Roman" w:eastAsia="Times New Roman" w:hAnsi="Times New Roman" w:cs="Times New Roman"/>
            <w:sz w:val="26"/>
            <w:szCs w:val="26"/>
            <w:lang w:eastAsia="ru-RU"/>
          </w:rPr>
          <w:t>/</w:t>
        </w:r>
      </w:hyperlink>
      <w:r w:rsidR="00F02CC1">
        <w:rPr>
          <w:rFonts w:ascii="Times New Roman" w:eastAsia="Times New Roman" w:hAnsi="Times New Roman" w:cs="Times New Roman"/>
          <w:sz w:val="26"/>
          <w:szCs w:val="26"/>
          <w:lang w:eastAsia="ru-RU"/>
        </w:rPr>
        <w:t xml:space="preserve"> (далее – Единая система).</w:t>
      </w:r>
    </w:p>
    <w:p w:rsidR="00855D9D" w:rsidRDefault="00855D9D"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bookmarkStart w:id="0" w:name="_GoBack"/>
      <w:bookmarkEnd w:id="0"/>
    </w:p>
    <w:p w:rsidR="00A04747" w:rsidRDefault="00A04747" w:rsidP="00855D9D">
      <w:pPr>
        <w:spacing w:after="0"/>
        <w:ind w:firstLine="567"/>
        <w:jc w:val="center"/>
        <w:rPr>
          <w:rFonts w:ascii="Times New Roman" w:eastAsia="Times New Roman" w:hAnsi="Times New Roman" w:cs="Times New Roman"/>
          <w:b/>
          <w:sz w:val="26"/>
          <w:szCs w:val="26"/>
          <w:lang w:eastAsia="ru-RU"/>
        </w:rPr>
      </w:pPr>
    </w:p>
    <w:p w:rsidR="00F06630" w:rsidRDefault="00855D9D" w:rsidP="00855D9D">
      <w:pPr>
        <w:spacing w:after="0"/>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Порядок прохождения Конкурса</w:t>
      </w:r>
    </w:p>
    <w:p w:rsidR="00855D9D" w:rsidRDefault="00855D9D" w:rsidP="00855D9D">
      <w:pPr>
        <w:spacing w:after="0"/>
        <w:ind w:firstLine="567"/>
        <w:jc w:val="both"/>
        <w:rPr>
          <w:rFonts w:ascii="Times New Roman" w:eastAsia="Times New Roman" w:hAnsi="Times New Roman" w:cs="Times New Roman"/>
          <w:sz w:val="26"/>
          <w:szCs w:val="26"/>
          <w:lang w:eastAsia="ru-RU"/>
        </w:rPr>
      </w:pPr>
      <w:r w:rsidRPr="00855D9D">
        <w:rPr>
          <w:rFonts w:ascii="Times New Roman" w:eastAsia="Times New Roman" w:hAnsi="Times New Roman" w:cs="Times New Roman"/>
          <w:sz w:val="26"/>
          <w:szCs w:val="26"/>
          <w:lang w:eastAsia="ru-RU"/>
        </w:rPr>
        <w:t>Конкурс</w:t>
      </w:r>
      <w:r>
        <w:rPr>
          <w:rFonts w:ascii="Times New Roman" w:eastAsia="Times New Roman" w:hAnsi="Times New Roman" w:cs="Times New Roman"/>
          <w:sz w:val="26"/>
          <w:szCs w:val="26"/>
          <w:lang w:eastAsia="ru-RU"/>
        </w:rPr>
        <w:t xml:space="preserve"> проводится в 2 этапа:</w:t>
      </w:r>
    </w:p>
    <w:p w:rsidR="00855D9D" w:rsidRDefault="00855D9D" w:rsidP="00855D9D">
      <w:pPr>
        <w:spacing w:after="0"/>
        <w:ind w:firstLine="567"/>
        <w:jc w:val="both"/>
        <w:rPr>
          <w:rFonts w:ascii="Times New Roman" w:eastAsia="Times New Roman" w:hAnsi="Times New Roman" w:cs="Times New Roman"/>
          <w:sz w:val="26"/>
          <w:szCs w:val="26"/>
          <w:lang w:eastAsia="ru-RU"/>
        </w:rPr>
      </w:pPr>
      <w:proofErr w:type="gramStart"/>
      <w:r w:rsidRPr="0096293B">
        <w:rPr>
          <w:rFonts w:ascii="Times New Roman" w:eastAsia="Times New Roman" w:hAnsi="Times New Roman" w:cs="Times New Roman"/>
          <w:i/>
          <w:sz w:val="26"/>
          <w:szCs w:val="26"/>
          <w:lang w:val="en-US" w:eastAsia="ru-RU"/>
        </w:rPr>
        <w:t>I</w:t>
      </w:r>
      <w:r w:rsidRPr="0096293B">
        <w:rPr>
          <w:rFonts w:ascii="Times New Roman" w:eastAsia="Times New Roman" w:hAnsi="Times New Roman" w:cs="Times New Roman"/>
          <w:i/>
          <w:sz w:val="26"/>
          <w:szCs w:val="26"/>
          <w:lang w:eastAsia="ru-RU"/>
        </w:rPr>
        <w:t xml:space="preserve">  этап</w:t>
      </w:r>
      <w:proofErr w:type="gramEnd"/>
      <w:r>
        <w:rPr>
          <w:rFonts w:ascii="Times New Roman" w:eastAsia="Times New Roman" w:hAnsi="Times New Roman" w:cs="Times New Roman"/>
          <w:sz w:val="26"/>
          <w:szCs w:val="26"/>
          <w:lang w:eastAsia="ru-RU"/>
        </w:rPr>
        <w:t xml:space="preserve"> – прием и проверка документов (документы представляются течение 21 календарного дня со дня размещения объявления об их приеме на официальном сайте Самарастата в сети «Интернет» и Единой системе).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в их приеме. Претендент не допускается к участию в конкурсе в связи с несоответствием квалификационным требованиям, предъявляемым  к вакантной должнос</w:t>
      </w:r>
      <w:r w:rsidR="00AC788F">
        <w:rPr>
          <w:rFonts w:ascii="Times New Roman" w:eastAsia="Times New Roman" w:hAnsi="Times New Roman" w:cs="Times New Roman"/>
          <w:sz w:val="26"/>
          <w:szCs w:val="26"/>
          <w:lang w:eastAsia="ru-RU"/>
        </w:rPr>
        <w:t>ти гражданской службы, а также в</w:t>
      </w:r>
      <w:r>
        <w:rPr>
          <w:rFonts w:ascii="Times New Roman" w:eastAsia="Times New Roman" w:hAnsi="Times New Roman" w:cs="Times New Roman"/>
          <w:sz w:val="26"/>
          <w:szCs w:val="26"/>
          <w:lang w:eastAsia="ru-RU"/>
        </w:rPr>
        <w:t xml:space="preserve">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службу и ее прохождения;</w:t>
      </w:r>
    </w:p>
    <w:p w:rsidR="00855D9D" w:rsidRDefault="0096293B" w:rsidP="00855D9D">
      <w:pPr>
        <w:spacing w:after="0"/>
        <w:ind w:firstLine="567"/>
        <w:jc w:val="both"/>
        <w:rPr>
          <w:rFonts w:ascii="Times New Roman" w:eastAsia="Times New Roman" w:hAnsi="Times New Roman" w:cs="Times New Roman"/>
          <w:sz w:val="26"/>
          <w:szCs w:val="26"/>
          <w:lang w:eastAsia="ru-RU"/>
        </w:rPr>
      </w:pPr>
      <w:r w:rsidRPr="0096293B">
        <w:rPr>
          <w:rFonts w:ascii="Times New Roman" w:eastAsia="Times New Roman" w:hAnsi="Times New Roman" w:cs="Times New Roman"/>
          <w:i/>
          <w:sz w:val="26"/>
          <w:szCs w:val="26"/>
          <w:lang w:eastAsia="ru-RU"/>
        </w:rPr>
        <w:t>2 этап</w:t>
      </w:r>
      <w:r>
        <w:rPr>
          <w:rFonts w:ascii="Times New Roman" w:eastAsia="Times New Roman" w:hAnsi="Times New Roman" w:cs="Times New Roman"/>
          <w:sz w:val="26"/>
          <w:szCs w:val="26"/>
          <w:lang w:eastAsia="ru-RU"/>
        </w:rPr>
        <w:t xml:space="preserve"> – прохождение конкурсных процедур (проводится не позднее, чем через 30 календарных дней после завершения приема документов для участия в конкурсе). В ходе проведения конкурса конкурсная комиссия оценивает кандидатов на основании представленных им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 включая тестирование и индивидуальное собеседование.</w:t>
      </w:r>
    </w:p>
    <w:p w:rsidR="0096293B" w:rsidRDefault="0096293B"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w:t>
      </w:r>
      <w:r w:rsidR="00AC788F">
        <w:rPr>
          <w:rFonts w:ascii="Times New Roman" w:eastAsia="Times New Roman" w:hAnsi="Times New Roman" w:cs="Times New Roman"/>
          <w:sz w:val="26"/>
          <w:szCs w:val="26"/>
          <w:lang w:eastAsia="ru-RU"/>
        </w:rPr>
        <w:t xml:space="preserve"> по вакантной должности гражданской службы.</w:t>
      </w:r>
    </w:p>
    <w:p w:rsidR="00AC788F" w:rsidRPr="00AC788F" w:rsidRDefault="00AC788F"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самостоятельной оценки своего профессионального уровня конкурсант моет пройти предварительное тестирование. Предварительный тест размещен в Единой системе </w:t>
      </w:r>
      <w:hyperlink r:id="rId8" w:history="1">
        <w:r w:rsidRPr="00A049FC">
          <w:rPr>
            <w:rStyle w:val="a3"/>
            <w:rFonts w:ascii="Times New Roman" w:eastAsia="Times New Roman" w:hAnsi="Times New Roman" w:cs="Times New Roman"/>
            <w:sz w:val="26"/>
            <w:szCs w:val="26"/>
            <w:lang w:val="en-US" w:eastAsia="ru-RU"/>
          </w:rPr>
          <w:t>https</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gossluzhba</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gov</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r w:rsidRPr="00A049FC">
          <w:rPr>
            <w:rStyle w:val="a3"/>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 xml:space="preserve"> и на официально</w:t>
      </w:r>
      <w:r w:rsidR="009B4106">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сайте Самарастата в разделе Конкурсы. </w:t>
      </w:r>
    </w:p>
    <w:p w:rsidR="00764061" w:rsidRDefault="00764061" w:rsidP="00764061">
      <w:pPr>
        <w:spacing w:after="0" w:line="240" w:lineRule="auto"/>
        <w:jc w:val="right"/>
        <w:rPr>
          <w:rFonts w:ascii="Times New Roman" w:hAnsi="Times New Roman" w:cs="Times New Roman"/>
          <w:sz w:val="28"/>
          <w:szCs w:val="28"/>
        </w:rPr>
      </w:pPr>
    </w:p>
    <w:p w:rsidR="00764061"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Условия  и порядок поступления</w:t>
      </w:r>
    </w:p>
    <w:p w:rsidR="00C52038"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на государственную гражданскую службу</w:t>
      </w:r>
    </w:p>
    <w:p w:rsidR="0033553F" w:rsidRPr="0016001E" w:rsidRDefault="0033553F" w:rsidP="008D3512">
      <w:pPr>
        <w:spacing w:after="0" w:line="240" w:lineRule="auto"/>
        <w:jc w:val="both"/>
        <w:rPr>
          <w:rFonts w:ascii="Times New Roman" w:hAnsi="Times New Roman" w:cs="Times New Roman"/>
          <w:sz w:val="26"/>
          <w:szCs w:val="26"/>
        </w:rPr>
      </w:pPr>
    </w:p>
    <w:p w:rsidR="00764061" w:rsidRPr="002850B4" w:rsidRDefault="0016001E"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6001E" w:rsidRPr="002850B4" w:rsidRDefault="0016001E"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 xml:space="preserve">Право на участие в Конкурсе в Самарастате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w:t>
      </w:r>
      <w:r w:rsidRPr="002850B4">
        <w:rPr>
          <w:rFonts w:ascii="Times New Roman" w:hAnsi="Times New Roman" w:cs="Times New Roman"/>
          <w:sz w:val="26"/>
          <w:szCs w:val="26"/>
        </w:rPr>
        <w:lastRenderedPageBreak/>
        <w:t>Федерации о государственной гражданской службе квалификационным требованиям к замещаемым должностям гражданской службы.</w:t>
      </w:r>
    </w:p>
    <w:p w:rsidR="0016001E" w:rsidRPr="002850B4" w:rsidRDefault="00691BE7"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 xml:space="preserve">Все граждане имеют равный доступ к государственной гражданской службе. </w:t>
      </w:r>
      <w:r w:rsidR="00DF3020" w:rsidRPr="002850B4">
        <w:rPr>
          <w:rFonts w:ascii="Times New Roman" w:hAnsi="Times New Roman" w:cs="Times New Roman"/>
          <w:sz w:val="26"/>
          <w:szCs w:val="26"/>
        </w:rPr>
        <w:t xml:space="preserve">Федеральные государственные гражданские служащие вправе на общих основаниях участвовать в конкурсе независимо от того, какую должность они замещают </w:t>
      </w:r>
      <w:r w:rsidR="00DD64DE" w:rsidRPr="002850B4">
        <w:rPr>
          <w:rFonts w:ascii="Times New Roman" w:hAnsi="Times New Roman" w:cs="Times New Roman"/>
          <w:sz w:val="26"/>
          <w:szCs w:val="26"/>
        </w:rPr>
        <w:t xml:space="preserve">на период проведения конкурса. </w:t>
      </w:r>
    </w:p>
    <w:p w:rsidR="00DD64DE" w:rsidRPr="002850B4" w:rsidRDefault="00DD64DE"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 xml:space="preserve">Условия и порядок поступления на государственную гражданскую службу на </w:t>
      </w:r>
      <w:r w:rsidR="008F270D" w:rsidRPr="002850B4">
        <w:rPr>
          <w:rFonts w:ascii="Times New Roman" w:hAnsi="Times New Roman" w:cs="Times New Roman"/>
          <w:sz w:val="26"/>
          <w:szCs w:val="26"/>
        </w:rPr>
        <w:t>общих принципах трудового права, но с особенностями предусмотренными Федеральным законом от 27 июля 2004г. № 79-ФЗ «О государственной гражданской службе Российской Федерации».</w:t>
      </w:r>
    </w:p>
    <w:p w:rsidR="008F270D" w:rsidRPr="002850B4" w:rsidRDefault="008F270D"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6D5B75" w:rsidRPr="002850B4" w:rsidRDefault="008F270D"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признание гражданина решением суда недееспособным или ограниченно дееспособным;</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наличие заболевания, препятствующего поступлению на гражданскую службу или ее прохождению и подтвержденного заключением медицинской организации;</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близкое родство или свойство (родители, супруги, дети</w:t>
      </w:r>
      <w:r w:rsidR="00B9101E" w:rsidRPr="002850B4">
        <w:rPr>
          <w:rFonts w:ascii="Times New Roman" w:hAnsi="Times New Roman" w:cs="Times New Roman"/>
          <w:sz w:val="26"/>
          <w:szCs w:val="26"/>
        </w:rPr>
        <w:t>,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выход из гражданства Российской Федерации или приобретения гражданства другого государства;</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 xml:space="preserve">наличие гражданства другого государства (других государств), если иное не предусмотрено </w:t>
      </w:r>
      <w:r w:rsidR="009E1EAF" w:rsidRPr="002850B4">
        <w:rPr>
          <w:rFonts w:ascii="Times New Roman" w:hAnsi="Times New Roman" w:cs="Times New Roman"/>
          <w:sz w:val="26"/>
          <w:szCs w:val="26"/>
        </w:rPr>
        <w:t>международным договором Российской Федерации;</w:t>
      </w:r>
      <w:r w:rsidR="00A54E90">
        <w:rPr>
          <w:rFonts w:ascii="Times New Roman" w:hAnsi="Times New Roman" w:cs="Times New Roman"/>
          <w:sz w:val="26"/>
          <w:szCs w:val="26"/>
        </w:rPr>
        <w:t xml:space="preserve"> </w:t>
      </w:r>
      <w:r w:rsidR="009E1EAF" w:rsidRPr="002850B4">
        <w:rPr>
          <w:rFonts w:ascii="Times New Roman" w:hAnsi="Times New Roman" w:cs="Times New Roman"/>
          <w:sz w:val="26"/>
          <w:szCs w:val="26"/>
        </w:rPr>
        <w:t>представление подложных документов или заведомо ложных сведений при поступлении на гражданскую службу;</w:t>
      </w:r>
      <w:r w:rsidR="00A54E90">
        <w:rPr>
          <w:rFonts w:ascii="Times New Roman" w:hAnsi="Times New Roman" w:cs="Times New Roman"/>
          <w:sz w:val="26"/>
          <w:szCs w:val="26"/>
        </w:rPr>
        <w:t xml:space="preserve"> </w:t>
      </w:r>
      <w:r w:rsidR="00FA19F0" w:rsidRPr="002850B4">
        <w:rPr>
          <w:rFonts w:ascii="Times New Roman" w:hAnsi="Times New Roman" w:cs="Times New Roman"/>
          <w:sz w:val="26"/>
          <w:szCs w:val="26"/>
        </w:rPr>
        <w:t xml:space="preserve">непредставление установленных </w:t>
      </w:r>
      <w:r w:rsidR="006D5B75" w:rsidRPr="002850B4">
        <w:rPr>
          <w:rFonts w:ascii="Times New Roman" w:hAnsi="Times New Roman" w:cs="Times New Roman"/>
          <w:sz w:val="26"/>
          <w:szCs w:val="26"/>
        </w:rPr>
        <w:t>Федеральным законом от 27.07.2004г. № 79-Фз сведений или представления заведомо ложных сведений о доходах, об имуществе и обязательствах имущественного характера при по</w:t>
      </w:r>
      <w:r w:rsidR="00A54E90">
        <w:rPr>
          <w:rFonts w:ascii="Times New Roman" w:hAnsi="Times New Roman" w:cs="Times New Roman"/>
          <w:sz w:val="26"/>
          <w:szCs w:val="26"/>
        </w:rPr>
        <w:t xml:space="preserve">ступлении на гражданскую службу, </w:t>
      </w:r>
      <w:r w:rsidR="006D5B75" w:rsidRPr="002850B4">
        <w:rPr>
          <w:rFonts w:ascii="Times New Roman" w:hAnsi="Times New Roman" w:cs="Times New Roman"/>
          <w:sz w:val="26"/>
          <w:szCs w:val="26"/>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w:t>
      </w:r>
      <w:r w:rsidR="0070290F" w:rsidRPr="002850B4">
        <w:rPr>
          <w:rFonts w:ascii="Times New Roman" w:hAnsi="Times New Roman" w:cs="Times New Roman"/>
          <w:sz w:val="26"/>
          <w:szCs w:val="26"/>
        </w:rPr>
        <w:t>лужбу).</w:t>
      </w:r>
    </w:p>
    <w:p w:rsidR="0070290F" w:rsidRPr="002850B4" w:rsidRDefault="0070290F" w:rsidP="00A54E90">
      <w:pPr>
        <w:spacing w:after="0"/>
        <w:ind w:firstLine="709"/>
        <w:jc w:val="both"/>
        <w:rPr>
          <w:rFonts w:ascii="Times New Roman" w:hAnsi="Times New Roman" w:cs="Times New Roman"/>
          <w:sz w:val="26"/>
          <w:szCs w:val="26"/>
        </w:rPr>
      </w:pPr>
      <w:r w:rsidRPr="002850B4">
        <w:rPr>
          <w:rFonts w:ascii="Times New Roman" w:hAnsi="Times New Roman" w:cs="Times New Roman"/>
          <w:sz w:val="26"/>
          <w:szCs w:val="26"/>
        </w:rPr>
        <w:t xml:space="preserve">Иные ограничения связанные с поступлением на гражданскую службу и ее прохождением, за исключением </w:t>
      </w:r>
      <w:proofErr w:type="gramStart"/>
      <w:r w:rsidRPr="002850B4">
        <w:rPr>
          <w:rFonts w:ascii="Times New Roman" w:hAnsi="Times New Roman" w:cs="Times New Roman"/>
          <w:sz w:val="26"/>
          <w:szCs w:val="26"/>
        </w:rPr>
        <w:t>вышеперечисленных</w:t>
      </w:r>
      <w:proofErr w:type="gramEnd"/>
      <w:r w:rsidRPr="002850B4">
        <w:rPr>
          <w:rFonts w:ascii="Times New Roman" w:hAnsi="Times New Roman" w:cs="Times New Roman"/>
          <w:sz w:val="26"/>
          <w:szCs w:val="26"/>
        </w:rPr>
        <w:t xml:space="preserve">, устанавливаются федеральными законами. </w:t>
      </w: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44D4E" w:rsidRDefault="00344D4E" w:rsidP="00344D4E">
      <w:pPr>
        <w:spacing w:after="0" w:line="240" w:lineRule="auto"/>
        <w:jc w:val="center"/>
        <w:rPr>
          <w:rFonts w:ascii="Times New Roman" w:hAnsi="Times New Roman" w:cs="Times New Roman"/>
          <w:sz w:val="28"/>
          <w:szCs w:val="28"/>
        </w:rPr>
      </w:pPr>
    </w:p>
    <w:p w:rsidR="00344D4E" w:rsidRPr="00A9263F" w:rsidRDefault="00344D4E" w:rsidP="00344D4E">
      <w:pPr>
        <w:spacing w:after="0" w:line="240" w:lineRule="auto"/>
        <w:jc w:val="center"/>
        <w:rPr>
          <w:rFonts w:ascii="Times New Roman" w:hAnsi="Times New Roman" w:cs="Times New Roman"/>
          <w:b/>
          <w:sz w:val="28"/>
          <w:szCs w:val="28"/>
        </w:rPr>
      </w:pPr>
    </w:p>
    <w:p w:rsidR="00EE237E" w:rsidRPr="00A9263F" w:rsidRDefault="00EE237E" w:rsidP="00EE237E">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ГРУППЫ ДОЛЖНОСТЕЙ</w:t>
      </w:r>
    </w:p>
    <w:p w:rsidR="00EE237E" w:rsidRDefault="00EE237E" w:rsidP="00EE237E">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федеральной государственной гражданской службы в структурных подразделениях Самарастата, по которым проводится конкурс на включение в кадровый резерв</w:t>
      </w:r>
    </w:p>
    <w:p w:rsidR="00EE237E" w:rsidRPr="00A9263F" w:rsidRDefault="00EE237E" w:rsidP="00EE237E">
      <w:pPr>
        <w:spacing w:after="0" w:line="240" w:lineRule="auto"/>
        <w:jc w:val="center"/>
        <w:rPr>
          <w:rFonts w:ascii="Times New Roman" w:hAnsi="Times New Roman" w:cs="Times New Roman"/>
          <w:b/>
          <w:sz w:val="28"/>
          <w:szCs w:val="28"/>
        </w:rPr>
      </w:pPr>
    </w:p>
    <w:tbl>
      <w:tblPr>
        <w:tblStyle w:val="a4"/>
        <w:tblW w:w="2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gridCol w:w="9571"/>
        <w:gridCol w:w="9571"/>
      </w:tblGrid>
      <w:tr w:rsidR="00D41D57" w:rsidTr="00D41D57">
        <w:tc>
          <w:tcPr>
            <w:tcW w:w="9571" w:type="dxa"/>
          </w:tcPr>
          <w:p w:rsidR="00D41D57" w:rsidRDefault="00D41D57" w:rsidP="00D41D57">
            <w:pPr>
              <w:jc w:val="both"/>
              <w:rPr>
                <w:rFonts w:ascii="Times New Roman" w:hAnsi="Times New Roman" w:cs="Times New Roman"/>
                <w:b/>
                <w:sz w:val="28"/>
                <w:szCs w:val="28"/>
              </w:rPr>
            </w:pPr>
            <w:r>
              <w:rPr>
                <w:rFonts w:ascii="Times New Roman" w:hAnsi="Times New Roman" w:cs="Times New Roman"/>
                <w:b/>
                <w:sz w:val="28"/>
                <w:szCs w:val="28"/>
              </w:rPr>
              <w:t>Отдел статистики сельского хозяйства и окружающей природной среды</w:t>
            </w:r>
          </w:p>
        </w:tc>
        <w:tc>
          <w:tcPr>
            <w:tcW w:w="9571" w:type="dxa"/>
          </w:tcPr>
          <w:p w:rsidR="00D41D57" w:rsidRDefault="00D41D57" w:rsidP="00D41D57">
            <w:pPr>
              <w:jc w:val="both"/>
              <w:rPr>
                <w:rFonts w:ascii="Times New Roman" w:hAnsi="Times New Roman" w:cs="Times New Roman"/>
                <w:b/>
                <w:sz w:val="28"/>
                <w:szCs w:val="28"/>
              </w:rPr>
            </w:pPr>
          </w:p>
        </w:tc>
        <w:tc>
          <w:tcPr>
            <w:tcW w:w="9571" w:type="dxa"/>
          </w:tcPr>
          <w:p w:rsidR="00D41D57" w:rsidRDefault="00D41D57" w:rsidP="00D41D57">
            <w:pPr>
              <w:jc w:val="both"/>
              <w:rPr>
                <w:rFonts w:ascii="Times New Roman" w:hAnsi="Times New Roman" w:cs="Times New Roman"/>
                <w:b/>
                <w:sz w:val="28"/>
                <w:szCs w:val="28"/>
              </w:rPr>
            </w:pPr>
          </w:p>
        </w:tc>
      </w:tr>
      <w:tr w:rsidR="00D41D57" w:rsidTr="00D41D57">
        <w:tc>
          <w:tcPr>
            <w:tcW w:w="9571" w:type="dxa"/>
          </w:tcPr>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D41D57" w:rsidRDefault="00D41D57" w:rsidP="00D41D57">
            <w:pPr>
              <w:jc w:val="both"/>
              <w:rPr>
                <w:rFonts w:ascii="Times New Roman" w:hAnsi="Times New Roman" w:cs="Times New Roman"/>
                <w:sz w:val="28"/>
                <w:szCs w:val="28"/>
              </w:rPr>
            </w:pPr>
          </w:p>
        </w:tc>
        <w:tc>
          <w:tcPr>
            <w:tcW w:w="9571" w:type="dxa"/>
          </w:tcPr>
          <w:p w:rsidR="00D41D57" w:rsidRDefault="00D41D57" w:rsidP="00D41D57">
            <w:pPr>
              <w:jc w:val="both"/>
              <w:rPr>
                <w:rFonts w:ascii="Times New Roman" w:hAnsi="Times New Roman" w:cs="Times New Roman"/>
                <w:sz w:val="28"/>
                <w:szCs w:val="28"/>
              </w:rPr>
            </w:pPr>
          </w:p>
        </w:tc>
      </w:tr>
      <w:tr w:rsidR="00D41D57" w:rsidTr="00D41D57">
        <w:tc>
          <w:tcPr>
            <w:tcW w:w="9571" w:type="dxa"/>
          </w:tcPr>
          <w:p w:rsidR="00D41D57" w:rsidRPr="007D1024" w:rsidRDefault="00D41D57" w:rsidP="00D41D57">
            <w:pPr>
              <w:jc w:val="both"/>
              <w:rPr>
                <w:rFonts w:ascii="Times New Roman" w:hAnsi="Times New Roman" w:cs="Times New Roman"/>
                <w:b/>
                <w:sz w:val="28"/>
                <w:szCs w:val="28"/>
              </w:rPr>
            </w:pPr>
            <w:r w:rsidRPr="007D1024">
              <w:rPr>
                <w:rFonts w:ascii="Times New Roman" w:hAnsi="Times New Roman" w:cs="Times New Roman"/>
                <w:b/>
                <w:sz w:val="28"/>
                <w:szCs w:val="28"/>
              </w:rPr>
              <w:t xml:space="preserve">Отдел статистики </w:t>
            </w:r>
            <w:r>
              <w:rPr>
                <w:rFonts w:ascii="Times New Roman" w:hAnsi="Times New Roman" w:cs="Times New Roman"/>
                <w:b/>
                <w:sz w:val="28"/>
                <w:szCs w:val="28"/>
              </w:rPr>
              <w:t>предприятий</w:t>
            </w:r>
          </w:p>
        </w:tc>
        <w:tc>
          <w:tcPr>
            <w:tcW w:w="9571" w:type="dxa"/>
          </w:tcPr>
          <w:p w:rsidR="00D41D57" w:rsidRPr="007D1024" w:rsidRDefault="00D41D57" w:rsidP="00D41D57">
            <w:pPr>
              <w:jc w:val="both"/>
              <w:rPr>
                <w:rFonts w:ascii="Times New Roman" w:hAnsi="Times New Roman" w:cs="Times New Roman"/>
                <w:b/>
                <w:sz w:val="28"/>
                <w:szCs w:val="28"/>
              </w:rPr>
            </w:pPr>
          </w:p>
        </w:tc>
        <w:tc>
          <w:tcPr>
            <w:tcW w:w="9571" w:type="dxa"/>
          </w:tcPr>
          <w:p w:rsidR="00D41D57" w:rsidRPr="007D1024" w:rsidRDefault="00D41D57" w:rsidP="00D41D57">
            <w:pPr>
              <w:jc w:val="both"/>
              <w:rPr>
                <w:rFonts w:ascii="Times New Roman" w:hAnsi="Times New Roman" w:cs="Times New Roman"/>
                <w:b/>
                <w:sz w:val="28"/>
                <w:szCs w:val="28"/>
              </w:rPr>
            </w:pPr>
          </w:p>
        </w:tc>
      </w:tr>
      <w:tr w:rsidR="00D41D57" w:rsidTr="00D41D57">
        <w:tc>
          <w:tcPr>
            <w:tcW w:w="9571" w:type="dxa"/>
          </w:tcPr>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p w:rsidR="00D41D57" w:rsidRDefault="00D41D57" w:rsidP="00D41D57">
            <w:pPr>
              <w:jc w:val="both"/>
              <w:rPr>
                <w:rFonts w:ascii="Times New Roman" w:hAnsi="Times New Roman" w:cs="Times New Roman"/>
                <w:b/>
                <w:sz w:val="28"/>
                <w:szCs w:val="28"/>
              </w:rPr>
            </w:pPr>
            <w:r w:rsidRPr="00E57337">
              <w:rPr>
                <w:rFonts w:ascii="Times New Roman" w:hAnsi="Times New Roman" w:cs="Times New Roman"/>
                <w:b/>
                <w:sz w:val="28"/>
                <w:szCs w:val="28"/>
              </w:rPr>
              <w:t>Административный отдел</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Ведущая группа должностей</w:t>
            </w:r>
          </w:p>
        </w:tc>
        <w:tc>
          <w:tcPr>
            <w:tcW w:w="9571" w:type="dxa"/>
          </w:tcPr>
          <w:p w:rsidR="00D41D57" w:rsidRDefault="00D41D57" w:rsidP="00D41D57">
            <w:pPr>
              <w:jc w:val="both"/>
              <w:rPr>
                <w:rFonts w:ascii="Times New Roman" w:hAnsi="Times New Roman" w:cs="Times New Roman"/>
                <w:sz w:val="28"/>
                <w:szCs w:val="28"/>
              </w:rPr>
            </w:pPr>
          </w:p>
        </w:tc>
        <w:tc>
          <w:tcPr>
            <w:tcW w:w="9571" w:type="dxa"/>
          </w:tcPr>
          <w:p w:rsidR="00D41D57" w:rsidRDefault="00D41D57" w:rsidP="00D41D57">
            <w:pPr>
              <w:jc w:val="both"/>
              <w:rPr>
                <w:rFonts w:ascii="Times New Roman" w:hAnsi="Times New Roman" w:cs="Times New Roman"/>
                <w:sz w:val="28"/>
                <w:szCs w:val="28"/>
              </w:rPr>
            </w:pPr>
          </w:p>
        </w:tc>
      </w:tr>
      <w:tr w:rsidR="00D41D57" w:rsidTr="00D41D57">
        <w:tc>
          <w:tcPr>
            <w:tcW w:w="9571" w:type="dxa"/>
          </w:tcPr>
          <w:p w:rsidR="00D41D57" w:rsidRPr="00E57337" w:rsidRDefault="00D41D57" w:rsidP="00D41D57">
            <w:pPr>
              <w:jc w:val="both"/>
              <w:rPr>
                <w:rFonts w:ascii="Times New Roman" w:hAnsi="Times New Roman" w:cs="Times New Roman"/>
                <w:b/>
                <w:sz w:val="28"/>
                <w:szCs w:val="28"/>
              </w:rPr>
            </w:pPr>
            <w:r w:rsidRPr="00E57337">
              <w:rPr>
                <w:rFonts w:ascii="Times New Roman" w:hAnsi="Times New Roman" w:cs="Times New Roman"/>
                <w:b/>
                <w:sz w:val="28"/>
                <w:szCs w:val="28"/>
              </w:rPr>
              <w:t>Административный отдел</w:t>
            </w:r>
          </w:p>
        </w:tc>
        <w:tc>
          <w:tcPr>
            <w:tcW w:w="9571" w:type="dxa"/>
          </w:tcPr>
          <w:p w:rsidR="00D41D57" w:rsidRPr="00E57337" w:rsidRDefault="00D41D57" w:rsidP="00D41D57">
            <w:pPr>
              <w:jc w:val="both"/>
              <w:rPr>
                <w:rFonts w:ascii="Times New Roman" w:hAnsi="Times New Roman" w:cs="Times New Roman"/>
                <w:b/>
                <w:sz w:val="28"/>
                <w:szCs w:val="28"/>
              </w:rPr>
            </w:pPr>
          </w:p>
        </w:tc>
        <w:tc>
          <w:tcPr>
            <w:tcW w:w="9571" w:type="dxa"/>
          </w:tcPr>
          <w:p w:rsidR="00D41D57" w:rsidRPr="007D1024" w:rsidRDefault="00D41D57" w:rsidP="00D41D57">
            <w:pPr>
              <w:jc w:val="both"/>
              <w:rPr>
                <w:rFonts w:ascii="Times New Roman" w:hAnsi="Times New Roman" w:cs="Times New Roman"/>
                <w:b/>
                <w:sz w:val="28"/>
                <w:szCs w:val="28"/>
              </w:rPr>
            </w:pPr>
          </w:p>
        </w:tc>
      </w:tr>
      <w:tr w:rsidR="00D41D57" w:rsidTr="00D41D57">
        <w:tc>
          <w:tcPr>
            <w:tcW w:w="9571" w:type="dxa"/>
          </w:tcPr>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D41D57" w:rsidRDefault="00D41D57" w:rsidP="00D41D57">
            <w:pPr>
              <w:jc w:val="both"/>
              <w:rPr>
                <w:rFonts w:ascii="Times New Roman" w:hAnsi="Times New Roman" w:cs="Times New Roman"/>
                <w:sz w:val="28"/>
                <w:szCs w:val="28"/>
              </w:rPr>
            </w:pPr>
          </w:p>
        </w:tc>
        <w:tc>
          <w:tcPr>
            <w:tcW w:w="9571" w:type="dxa"/>
          </w:tcPr>
          <w:p w:rsidR="00D41D57" w:rsidRDefault="00D41D57" w:rsidP="00D41D57">
            <w:pPr>
              <w:jc w:val="both"/>
              <w:rPr>
                <w:rFonts w:ascii="Times New Roman" w:hAnsi="Times New Roman" w:cs="Times New Roman"/>
                <w:sz w:val="28"/>
                <w:szCs w:val="28"/>
              </w:rPr>
            </w:pPr>
          </w:p>
        </w:tc>
      </w:tr>
      <w:tr w:rsidR="00D41D57" w:rsidTr="00D41D57">
        <w:tc>
          <w:tcPr>
            <w:tcW w:w="9571" w:type="dxa"/>
          </w:tcPr>
          <w:p w:rsidR="00D41D57" w:rsidRPr="00C110B7" w:rsidRDefault="00D41D57" w:rsidP="00D41D57">
            <w:pPr>
              <w:jc w:val="both"/>
              <w:rPr>
                <w:rFonts w:ascii="Times New Roman" w:hAnsi="Times New Roman" w:cs="Times New Roman"/>
                <w:b/>
                <w:sz w:val="28"/>
                <w:szCs w:val="28"/>
              </w:rPr>
            </w:pPr>
            <w:r w:rsidRPr="00C110B7">
              <w:rPr>
                <w:rFonts w:ascii="Times New Roman" w:hAnsi="Times New Roman" w:cs="Times New Roman"/>
                <w:b/>
                <w:sz w:val="28"/>
                <w:szCs w:val="28"/>
              </w:rPr>
              <w:t>Отдел статистики труда, образования, науки и инноваций</w:t>
            </w:r>
          </w:p>
        </w:tc>
        <w:tc>
          <w:tcPr>
            <w:tcW w:w="9571" w:type="dxa"/>
          </w:tcPr>
          <w:p w:rsidR="00D41D57" w:rsidRPr="00C110B7" w:rsidRDefault="00D41D57" w:rsidP="00D41D57">
            <w:pPr>
              <w:jc w:val="both"/>
              <w:rPr>
                <w:rFonts w:ascii="Times New Roman" w:hAnsi="Times New Roman" w:cs="Times New Roman"/>
                <w:b/>
                <w:sz w:val="28"/>
                <w:szCs w:val="28"/>
              </w:rPr>
            </w:pPr>
          </w:p>
        </w:tc>
        <w:tc>
          <w:tcPr>
            <w:tcW w:w="9571" w:type="dxa"/>
          </w:tcPr>
          <w:p w:rsidR="00D41D57" w:rsidRPr="007D1024" w:rsidRDefault="00D41D57" w:rsidP="00D41D57">
            <w:pPr>
              <w:jc w:val="both"/>
              <w:rPr>
                <w:rFonts w:ascii="Times New Roman" w:hAnsi="Times New Roman" w:cs="Times New Roman"/>
                <w:b/>
                <w:sz w:val="28"/>
                <w:szCs w:val="28"/>
              </w:rPr>
            </w:pPr>
          </w:p>
        </w:tc>
      </w:tr>
      <w:tr w:rsidR="00D41D57" w:rsidTr="00D41D57">
        <w:tc>
          <w:tcPr>
            <w:tcW w:w="9571" w:type="dxa"/>
          </w:tcPr>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D41D57" w:rsidRDefault="00D41D57" w:rsidP="00D41D57">
            <w:pPr>
              <w:jc w:val="both"/>
              <w:rPr>
                <w:rFonts w:ascii="Times New Roman" w:hAnsi="Times New Roman" w:cs="Times New Roman"/>
                <w:sz w:val="28"/>
                <w:szCs w:val="28"/>
              </w:rPr>
            </w:pPr>
          </w:p>
        </w:tc>
        <w:tc>
          <w:tcPr>
            <w:tcW w:w="9571" w:type="dxa"/>
          </w:tcPr>
          <w:p w:rsidR="00D41D57" w:rsidRDefault="00D41D57" w:rsidP="00D41D57">
            <w:pPr>
              <w:jc w:val="both"/>
              <w:rPr>
                <w:rFonts w:ascii="Times New Roman" w:hAnsi="Times New Roman" w:cs="Times New Roman"/>
                <w:sz w:val="28"/>
                <w:szCs w:val="28"/>
              </w:rPr>
            </w:pPr>
          </w:p>
        </w:tc>
      </w:tr>
      <w:tr w:rsidR="00D41D57" w:rsidTr="00D41D57">
        <w:tc>
          <w:tcPr>
            <w:tcW w:w="9571" w:type="dxa"/>
          </w:tcPr>
          <w:p w:rsidR="00D41D57" w:rsidRPr="00D02A48" w:rsidRDefault="00D41D57" w:rsidP="00D41D57">
            <w:pPr>
              <w:jc w:val="both"/>
              <w:rPr>
                <w:rFonts w:ascii="Times New Roman" w:hAnsi="Times New Roman" w:cs="Times New Roman"/>
                <w:b/>
                <w:sz w:val="28"/>
                <w:szCs w:val="28"/>
              </w:rPr>
            </w:pPr>
            <w:r w:rsidRPr="00D02A48">
              <w:rPr>
                <w:rFonts w:ascii="Times New Roman" w:hAnsi="Times New Roman" w:cs="Times New Roman"/>
                <w:b/>
                <w:sz w:val="28"/>
                <w:szCs w:val="28"/>
              </w:rPr>
              <w:t xml:space="preserve">Отдел </w:t>
            </w:r>
            <w:r>
              <w:rPr>
                <w:rFonts w:ascii="Times New Roman" w:hAnsi="Times New Roman" w:cs="Times New Roman"/>
                <w:b/>
                <w:sz w:val="28"/>
                <w:szCs w:val="28"/>
              </w:rPr>
              <w:t>государственной службы и кадров</w:t>
            </w:r>
          </w:p>
        </w:tc>
        <w:tc>
          <w:tcPr>
            <w:tcW w:w="9571" w:type="dxa"/>
          </w:tcPr>
          <w:p w:rsidR="00D41D57" w:rsidRDefault="00D41D57" w:rsidP="00D41D57">
            <w:pPr>
              <w:jc w:val="both"/>
              <w:rPr>
                <w:rFonts w:ascii="Times New Roman" w:hAnsi="Times New Roman" w:cs="Times New Roman"/>
                <w:sz w:val="28"/>
                <w:szCs w:val="28"/>
              </w:rPr>
            </w:pPr>
          </w:p>
        </w:tc>
        <w:tc>
          <w:tcPr>
            <w:tcW w:w="9571" w:type="dxa"/>
          </w:tcPr>
          <w:p w:rsidR="00D41D57" w:rsidRDefault="00D41D57" w:rsidP="00D41D57">
            <w:pPr>
              <w:jc w:val="both"/>
              <w:rPr>
                <w:rFonts w:ascii="Times New Roman" w:hAnsi="Times New Roman" w:cs="Times New Roman"/>
                <w:sz w:val="28"/>
                <w:szCs w:val="28"/>
              </w:rPr>
            </w:pPr>
          </w:p>
        </w:tc>
      </w:tr>
      <w:tr w:rsidR="00D41D57" w:rsidTr="00D41D57">
        <w:tc>
          <w:tcPr>
            <w:tcW w:w="9571" w:type="dxa"/>
          </w:tcPr>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D41D57" w:rsidRDefault="00D41D57" w:rsidP="00D41D57">
            <w:pPr>
              <w:jc w:val="both"/>
              <w:rPr>
                <w:rFonts w:ascii="Times New Roman" w:hAnsi="Times New Roman" w:cs="Times New Roman"/>
                <w:sz w:val="28"/>
                <w:szCs w:val="28"/>
              </w:rPr>
            </w:pPr>
          </w:p>
        </w:tc>
        <w:tc>
          <w:tcPr>
            <w:tcW w:w="9571" w:type="dxa"/>
          </w:tcPr>
          <w:p w:rsidR="00D41D57" w:rsidRDefault="00D41D57" w:rsidP="00D41D57">
            <w:pPr>
              <w:jc w:val="both"/>
              <w:rPr>
                <w:rFonts w:ascii="Times New Roman" w:hAnsi="Times New Roman" w:cs="Times New Roman"/>
                <w:sz w:val="28"/>
                <w:szCs w:val="28"/>
              </w:rPr>
            </w:pPr>
          </w:p>
        </w:tc>
      </w:tr>
      <w:tr w:rsidR="00D41D57" w:rsidTr="00D41D57">
        <w:tc>
          <w:tcPr>
            <w:tcW w:w="9571" w:type="dxa"/>
          </w:tcPr>
          <w:p w:rsidR="00D41D57" w:rsidRDefault="00D41D57" w:rsidP="00D41D57">
            <w:pPr>
              <w:jc w:val="both"/>
              <w:rPr>
                <w:rFonts w:ascii="Times New Roman" w:hAnsi="Times New Roman" w:cs="Times New Roman"/>
                <w:b/>
                <w:sz w:val="28"/>
                <w:szCs w:val="28"/>
              </w:rPr>
            </w:pPr>
            <w:r>
              <w:rPr>
                <w:rFonts w:ascii="Times New Roman" w:hAnsi="Times New Roman" w:cs="Times New Roman"/>
                <w:b/>
                <w:sz w:val="28"/>
                <w:szCs w:val="28"/>
              </w:rPr>
              <w:t>Отдел статистики цен и финансов</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p w:rsidR="00D41D57" w:rsidRDefault="00D41D57" w:rsidP="00D41D57">
            <w:pPr>
              <w:jc w:val="both"/>
              <w:rPr>
                <w:rFonts w:ascii="Times New Roman" w:hAnsi="Times New Roman" w:cs="Times New Roman"/>
                <w:b/>
                <w:sz w:val="28"/>
                <w:szCs w:val="28"/>
              </w:rPr>
            </w:pPr>
            <w:r w:rsidRPr="0005037F">
              <w:rPr>
                <w:rFonts w:ascii="Times New Roman" w:hAnsi="Times New Roman" w:cs="Times New Roman"/>
                <w:b/>
                <w:sz w:val="28"/>
                <w:szCs w:val="28"/>
              </w:rPr>
              <w:t>Отдел статистики уровня жизни и обследований домашних хозяйств</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p w:rsidR="00D41D57" w:rsidRDefault="00D41D57" w:rsidP="00D41D57">
            <w:pPr>
              <w:jc w:val="both"/>
              <w:rPr>
                <w:rFonts w:ascii="Times New Roman" w:hAnsi="Times New Roman" w:cs="Times New Roman"/>
                <w:b/>
                <w:sz w:val="28"/>
                <w:szCs w:val="28"/>
              </w:rPr>
            </w:pPr>
            <w:r w:rsidRPr="00002528">
              <w:rPr>
                <w:rFonts w:ascii="Times New Roman" w:hAnsi="Times New Roman" w:cs="Times New Roman"/>
                <w:b/>
                <w:sz w:val="28"/>
                <w:szCs w:val="28"/>
              </w:rPr>
              <w:t xml:space="preserve">Отдел государственной статистики в г. Самара </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Ведущая группа должностей</w:t>
            </w:r>
          </w:p>
          <w:p w:rsidR="00D41D57" w:rsidRDefault="00D41D57" w:rsidP="00D41D57">
            <w:pPr>
              <w:jc w:val="both"/>
              <w:rPr>
                <w:rFonts w:ascii="Times New Roman" w:hAnsi="Times New Roman" w:cs="Times New Roman"/>
                <w:b/>
                <w:sz w:val="28"/>
                <w:szCs w:val="28"/>
              </w:rPr>
            </w:pPr>
            <w:r w:rsidRPr="00002528">
              <w:rPr>
                <w:rFonts w:ascii="Times New Roman" w:hAnsi="Times New Roman" w:cs="Times New Roman"/>
                <w:b/>
                <w:sz w:val="28"/>
                <w:szCs w:val="28"/>
              </w:rPr>
              <w:t xml:space="preserve">Отдел государственной статистики в г. Самара </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p w:rsidR="00D41D57" w:rsidRDefault="00D41D57" w:rsidP="00D41D57">
            <w:pPr>
              <w:jc w:val="both"/>
              <w:rPr>
                <w:rFonts w:ascii="Times New Roman" w:hAnsi="Times New Roman" w:cs="Times New Roman"/>
                <w:b/>
                <w:sz w:val="28"/>
                <w:szCs w:val="28"/>
              </w:rPr>
            </w:pPr>
            <w:r>
              <w:rPr>
                <w:rFonts w:ascii="Times New Roman" w:hAnsi="Times New Roman" w:cs="Times New Roman"/>
                <w:b/>
                <w:sz w:val="28"/>
                <w:szCs w:val="28"/>
              </w:rPr>
              <w:t>Отдел региональных счетов, балансов, статистики строительства, инвестиций и ЖКХ</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p w:rsidR="00D41D57" w:rsidRPr="00D31D6F" w:rsidRDefault="00D41D57" w:rsidP="00D41D57">
            <w:pPr>
              <w:jc w:val="both"/>
              <w:rPr>
                <w:rFonts w:ascii="Times New Roman" w:hAnsi="Times New Roman" w:cs="Times New Roman"/>
                <w:b/>
                <w:sz w:val="28"/>
                <w:szCs w:val="28"/>
              </w:rPr>
            </w:pPr>
            <w:r w:rsidRPr="00D31D6F">
              <w:rPr>
                <w:rFonts w:ascii="Times New Roman" w:hAnsi="Times New Roman" w:cs="Times New Roman"/>
                <w:b/>
                <w:sz w:val="28"/>
                <w:szCs w:val="28"/>
              </w:rPr>
              <w:t>Отдел информационных ресурсов и технологий</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Ведущая группа должностей</w:t>
            </w:r>
          </w:p>
          <w:p w:rsidR="00D41D57" w:rsidRPr="00D31D6F" w:rsidRDefault="00D41D57" w:rsidP="00D41D57">
            <w:pPr>
              <w:jc w:val="both"/>
              <w:rPr>
                <w:rFonts w:ascii="Times New Roman" w:hAnsi="Times New Roman" w:cs="Times New Roman"/>
                <w:b/>
                <w:sz w:val="28"/>
                <w:szCs w:val="28"/>
              </w:rPr>
            </w:pPr>
            <w:r w:rsidRPr="00D31D6F">
              <w:rPr>
                <w:rFonts w:ascii="Times New Roman" w:hAnsi="Times New Roman" w:cs="Times New Roman"/>
                <w:b/>
                <w:sz w:val="28"/>
                <w:szCs w:val="28"/>
              </w:rPr>
              <w:t>Отдел информационных ресурсов и технологий</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p w:rsidR="00D41D57" w:rsidRPr="005717C2" w:rsidRDefault="00D41D57" w:rsidP="00D41D57">
            <w:pPr>
              <w:jc w:val="both"/>
              <w:rPr>
                <w:rFonts w:ascii="Times New Roman" w:hAnsi="Times New Roman" w:cs="Times New Roman"/>
                <w:b/>
                <w:sz w:val="28"/>
                <w:szCs w:val="28"/>
              </w:rPr>
            </w:pPr>
            <w:r w:rsidRPr="005717C2">
              <w:rPr>
                <w:rFonts w:ascii="Times New Roman" w:hAnsi="Times New Roman" w:cs="Times New Roman"/>
                <w:b/>
                <w:sz w:val="28"/>
                <w:szCs w:val="28"/>
              </w:rPr>
              <w:t>Отдел статистики рыночных услуг</w:t>
            </w:r>
          </w:p>
          <w:p w:rsidR="00D41D57" w:rsidRDefault="00D41D57" w:rsidP="00D41D57">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p w:rsidR="00D41D57" w:rsidRPr="00002528" w:rsidRDefault="00D41D57" w:rsidP="00D41D57">
            <w:pPr>
              <w:jc w:val="both"/>
              <w:rPr>
                <w:rFonts w:ascii="Times New Roman" w:hAnsi="Times New Roman" w:cs="Times New Roman"/>
                <w:b/>
                <w:sz w:val="28"/>
                <w:szCs w:val="28"/>
              </w:rPr>
            </w:pPr>
          </w:p>
        </w:tc>
        <w:tc>
          <w:tcPr>
            <w:tcW w:w="9571" w:type="dxa"/>
          </w:tcPr>
          <w:p w:rsidR="00D41D57" w:rsidRPr="00D02A48" w:rsidRDefault="00D41D57" w:rsidP="00D41D57">
            <w:pPr>
              <w:jc w:val="both"/>
              <w:rPr>
                <w:rFonts w:ascii="Times New Roman" w:hAnsi="Times New Roman" w:cs="Times New Roman"/>
                <w:b/>
                <w:sz w:val="28"/>
                <w:szCs w:val="28"/>
              </w:rPr>
            </w:pPr>
          </w:p>
        </w:tc>
        <w:tc>
          <w:tcPr>
            <w:tcW w:w="9571" w:type="dxa"/>
          </w:tcPr>
          <w:p w:rsidR="00D41D57" w:rsidRPr="00C110B7" w:rsidRDefault="00D41D57" w:rsidP="00D41D57">
            <w:pPr>
              <w:jc w:val="both"/>
              <w:rPr>
                <w:rFonts w:ascii="Times New Roman" w:hAnsi="Times New Roman" w:cs="Times New Roman"/>
                <w:b/>
                <w:sz w:val="28"/>
                <w:szCs w:val="28"/>
              </w:rPr>
            </w:pPr>
          </w:p>
        </w:tc>
      </w:tr>
      <w:tr w:rsidR="00D41D57" w:rsidTr="00D41D57">
        <w:tc>
          <w:tcPr>
            <w:tcW w:w="9571" w:type="dxa"/>
          </w:tcPr>
          <w:p w:rsidR="00D41D57" w:rsidRDefault="00D41D57" w:rsidP="00D41D57">
            <w:pPr>
              <w:jc w:val="both"/>
              <w:rPr>
                <w:rFonts w:ascii="Times New Roman" w:hAnsi="Times New Roman" w:cs="Times New Roman"/>
                <w:sz w:val="28"/>
                <w:szCs w:val="28"/>
              </w:rPr>
            </w:pPr>
          </w:p>
        </w:tc>
        <w:tc>
          <w:tcPr>
            <w:tcW w:w="9571" w:type="dxa"/>
          </w:tcPr>
          <w:p w:rsidR="00D41D57" w:rsidRDefault="00D41D57" w:rsidP="00D41D57">
            <w:pPr>
              <w:jc w:val="both"/>
              <w:rPr>
                <w:rFonts w:ascii="Times New Roman" w:hAnsi="Times New Roman" w:cs="Times New Roman"/>
                <w:sz w:val="28"/>
                <w:szCs w:val="28"/>
              </w:rPr>
            </w:pPr>
          </w:p>
        </w:tc>
        <w:tc>
          <w:tcPr>
            <w:tcW w:w="9571" w:type="dxa"/>
          </w:tcPr>
          <w:p w:rsidR="00D41D57" w:rsidRDefault="00D41D57" w:rsidP="00D41D57">
            <w:pPr>
              <w:jc w:val="both"/>
              <w:rPr>
                <w:rFonts w:ascii="Times New Roman" w:hAnsi="Times New Roman" w:cs="Times New Roman"/>
                <w:sz w:val="28"/>
                <w:szCs w:val="28"/>
              </w:rPr>
            </w:pPr>
          </w:p>
        </w:tc>
      </w:tr>
    </w:tbl>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344D4E" w:rsidRPr="00BA26AD" w:rsidRDefault="00344D4E" w:rsidP="00344D4E">
      <w:pPr>
        <w:spacing w:after="0"/>
        <w:jc w:val="right"/>
        <w:rPr>
          <w:rFonts w:ascii="Times New Roman" w:eastAsia="Times New Roman" w:hAnsi="Times New Roman" w:cs="Times New Roman"/>
          <w:sz w:val="28"/>
          <w:szCs w:val="28"/>
          <w:lang w:eastAsia="ru-RU"/>
        </w:rPr>
      </w:pPr>
      <w:r w:rsidRPr="00BA26AD">
        <w:rPr>
          <w:rFonts w:ascii="Times New Roman" w:eastAsia="Times New Roman" w:hAnsi="Times New Roman" w:cs="Times New Roman"/>
          <w:sz w:val="28"/>
          <w:szCs w:val="28"/>
          <w:lang w:eastAsia="ru-RU"/>
        </w:rPr>
        <w:t xml:space="preserve">Приложение № 2 </w:t>
      </w:r>
    </w:p>
    <w:p w:rsidR="00344D4E" w:rsidRPr="00E0109E" w:rsidRDefault="00344D4E" w:rsidP="00344D4E">
      <w:pPr>
        <w:spacing w:after="0"/>
        <w:jc w:val="right"/>
        <w:rPr>
          <w:rFonts w:ascii="Times New Roman" w:eastAsia="Times New Roman" w:hAnsi="Times New Roman" w:cs="Times New Roman"/>
          <w:sz w:val="26"/>
          <w:szCs w:val="26"/>
          <w:lang w:eastAsia="ru-RU"/>
        </w:rPr>
      </w:pPr>
    </w:p>
    <w:p w:rsidR="00344D4E" w:rsidRPr="00E0109E" w:rsidRDefault="00344D4E" w:rsidP="00344D4E">
      <w:pPr>
        <w:spacing w:after="0"/>
        <w:jc w:val="center"/>
        <w:rPr>
          <w:rFonts w:ascii="Times New Roman" w:eastAsia="Times New Roman" w:hAnsi="Times New Roman" w:cs="Times New Roman"/>
          <w:b/>
          <w:sz w:val="26"/>
          <w:szCs w:val="26"/>
          <w:lang w:eastAsia="ru-RU"/>
        </w:rPr>
      </w:pPr>
      <w:r w:rsidRPr="00E0109E">
        <w:rPr>
          <w:rFonts w:ascii="Times New Roman" w:eastAsia="Times New Roman" w:hAnsi="Times New Roman" w:cs="Times New Roman"/>
          <w:b/>
          <w:sz w:val="26"/>
          <w:szCs w:val="26"/>
          <w:lang w:eastAsia="ru-RU"/>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w:t>
      </w:r>
    </w:p>
    <w:p w:rsidR="00344D4E" w:rsidRPr="00E0109E" w:rsidRDefault="00344D4E" w:rsidP="00344D4E">
      <w:pPr>
        <w:spacing w:after="0"/>
        <w:ind w:firstLine="709"/>
        <w:jc w:val="both"/>
        <w:rPr>
          <w:rFonts w:ascii="Times New Roman" w:eastAsia="Times New Roman" w:hAnsi="Times New Roman" w:cs="Times New Roman"/>
          <w:color w:val="000000"/>
          <w:sz w:val="26"/>
          <w:szCs w:val="26"/>
          <w:lang w:eastAsia="ru-RU"/>
        </w:rPr>
      </w:pPr>
      <w:r w:rsidRPr="00E0109E">
        <w:rPr>
          <w:rFonts w:ascii="Times New Roman" w:eastAsia="Times New Roman" w:hAnsi="Times New Roman" w:cs="Times New Roman"/>
          <w:sz w:val="26"/>
          <w:szCs w:val="26"/>
          <w:lang w:eastAsia="ru-RU"/>
        </w:rPr>
        <w:t xml:space="preserve">В соответствии со ст. 12 Федерального закона от 27 июля 2004 г.    № 79-ФЗ «О государственной гражданской службе Российской Федерации», </w:t>
      </w:r>
      <w:r w:rsidRPr="00E0109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E0109E">
        <w:rPr>
          <w:rFonts w:ascii="Times New Roman" w:eastAsia="Times New Roman" w:hAnsi="Times New Roman" w:cs="Times New Roman"/>
          <w:sz w:val="26"/>
          <w:szCs w:val="26"/>
          <w:lang w:eastAsia="ru-RU"/>
        </w:rPr>
        <w:t xml:space="preserve">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E0109E">
        <w:rPr>
          <w:rFonts w:ascii="Times New Roman" w:eastAsia="Times New Roman" w:hAnsi="Times New Roman" w:cs="Times New Roman"/>
          <w:color w:val="000000"/>
          <w:sz w:val="26"/>
          <w:szCs w:val="26"/>
          <w:lang w:eastAsia="ru-RU"/>
        </w:rPr>
        <w:t xml:space="preserve">претенденты на включение в кадровый резерв </w:t>
      </w:r>
      <w:r w:rsidRPr="00E0109E">
        <w:rPr>
          <w:rFonts w:ascii="Times New Roman" w:eastAsia="Times New Roman" w:hAnsi="Times New Roman" w:cs="Times New Roman"/>
          <w:bCs/>
          <w:sz w:val="26"/>
          <w:szCs w:val="26"/>
          <w:lang w:eastAsia="ru-RU"/>
        </w:rPr>
        <w:t>Территориального органа Федеральной службы государственной статистики по Самарской области</w:t>
      </w:r>
      <w:r w:rsidRPr="00E0109E">
        <w:rPr>
          <w:rFonts w:ascii="Times New Roman" w:eastAsia="Times New Roman" w:hAnsi="Times New Roman" w:cs="Times New Roman"/>
          <w:color w:val="000000"/>
          <w:sz w:val="26"/>
          <w:szCs w:val="26"/>
          <w:lang w:eastAsia="ru-RU"/>
        </w:rPr>
        <w:t xml:space="preserve"> должны соответствовать следующим  требованиям к уровню образования и </w:t>
      </w:r>
      <w:r w:rsidRPr="00E0109E">
        <w:rPr>
          <w:rFonts w:ascii="Times New Roman" w:eastAsia="Times New Roman" w:hAnsi="Times New Roman" w:cs="Times New Roman"/>
          <w:sz w:val="26"/>
          <w:szCs w:val="26"/>
          <w:lang w:eastAsia="ru-RU"/>
        </w:rPr>
        <w:t>к стажу государственной гражданской службы или стажу работы по специальности, направлению подготовки</w:t>
      </w:r>
      <w:r w:rsidRPr="00E0109E">
        <w:rPr>
          <w:rFonts w:ascii="Times New Roman" w:eastAsia="Times New Roman" w:hAnsi="Times New Roman" w:cs="Times New Roman"/>
          <w:color w:val="000000"/>
          <w:sz w:val="26"/>
          <w:szCs w:val="26"/>
          <w:lang w:eastAsia="ru-RU"/>
        </w:rPr>
        <w:t>.</w:t>
      </w:r>
    </w:p>
    <w:p w:rsidR="00344D4E" w:rsidRPr="00E0109E" w:rsidRDefault="00344D4E" w:rsidP="00344D4E">
      <w:pPr>
        <w:pStyle w:val="a5"/>
        <w:numPr>
          <w:ilvl w:val="0"/>
          <w:numId w:val="1"/>
        </w:numPr>
        <w:spacing w:after="0"/>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Базовые квалификационные требования</w:t>
      </w:r>
    </w:p>
    <w:p w:rsidR="00344D4E" w:rsidRPr="00E0109E" w:rsidRDefault="00344D4E" w:rsidP="00344D4E">
      <w:pPr>
        <w:pStyle w:val="a5"/>
        <w:spacing w:after="0"/>
        <w:ind w:left="1429"/>
        <w:jc w:val="both"/>
        <w:rPr>
          <w:rFonts w:ascii="Times New Roman" w:eastAsia="Times New Roman" w:hAnsi="Times New Roman" w:cs="Times New Roman"/>
          <w:b/>
          <w:bCs/>
          <w:sz w:val="26"/>
          <w:szCs w:val="26"/>
          <w:u w:val="single"/>
          <w:lang w:eastAsia="ru-RU"/>
        </w:rPr>
      </w:pPr>
      <w:r w:rsidRPr="00E0109E">
        <w:rPr>
          <w:rFonts w:ascii="Times New Roman" w:eastAsia="Times New Roman" w:hAnsi="Times New Roman" w:cs="Times New Roman"/>
          <w:b/>
          <w:bCs/>
          <w:sz w:val="26"/>
          <w:szCs w:val="26"/>
          <w:u w:val="single"/>
          <w:lang w:eastAsia="ru-RU"/>
        </w:rPr>
        <w:t>Категория «руководители» ведущей группы должностей</w:t>
      </w:r>
    </w:p>
    <w:p w:rsidR="00344D4E" w:rsidRDefault="00344D4E" w:rsidP="00344D4E">
      <w:pPr>
        <w:pStyle w:val="a5"/>
        <w:spacing w:after="0"/>
        <w:ind w:left="0" w:firstLine="709"/>
        <w:jc w:val="both"/>
        <w:rPr>
          <w:rFonts w:ascii="Times New Roman" w:hAnsi="Times New Roman" w:cs="Times New Roman"/>
          <w:bCs/>
          <w:sz w:val="26"/>
          <w:szCs w:val="26"/>
        </w:rPr>
      </w:pPr>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6F032F">
        <w:rPr>
          <w:rFonts w:ascii="Times New Roman" w:eastAsia="Times New Roman" w:hAnsi="Times New Roman" w:cs="Times New Roman"/>
          <w:b/>
          <w:sz w:val="26"/>
          <w:szCs w:val="26"/>
          <w:lang w:eastAsia="ru-RU"/>
        </w:rPr>
        <w:t>«руководители»</w:t>
      </w:r>
      <w:r w:rsidRPr="0026659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ведуще</w:t>
      </w:r>
      <w:r w:rsidRPr="00266597">
        <w:rPr>
          <w:rFonts w:ascii="Times New Roman" w:eastAsia="Times New Roman" w:hAnsi="Times New Roman" w:cs="Times New Roman"/>
          <w:sz w:val="26"/>
          <w:szCs w:val="26"/>
          <w:lang w:eastAsia="ru-RU"/>
        </w:rPr>
        <w:t xml:space="preserve">й группы должностей необходимо иметь высшее образование не ниже уровня </w:t>
      </w:r>
      <w:proofErr w:type="spellStart"/>
      <w:r w:rsidRPr="00266597">
        <w:rPr>
          <w:rFonts w:ascii="Times New Roman" w:eastAsia="Times New Roman" w:hAnsi="Times New Roman" w:cs="Times New Roman"/>
          <w:sz w:val="26"/>
          <w:szCs w:val="26"/>
          <w:lang w:eastAsia="ru-RU"/>
        </w:rPr>
        <w:t>специалитета</w:t>
      </w:r>
      <w:proofErr w:type="spellEnd"/>
      <w:r w:rsidRPr="00266597">
        <w:rPr>
          <w:rFonts w:ascii="Times New Roman" w:eastAsia="Times New Roman" w:hAnsi="Times New Roman" w:cs="Times New Roman"/>
          <w:sz w:val="26"/>
          <w:szCs w:val="26"/>
          <w:lang w:eastAsia="ru-RU"/>
        </w:rPr>
        <w:t>, магистратуры</w:t>
      </w:r>
      <w:r w:rsidRPr="00266597">
        <w:rPr>
          <w:rFonts w:ascii="Times New Roman" w:hAnsi="Times New Roman" w:cs="Times New Roman"/>
          <w:sz w:val="26"/>
          <w:szCs w:val="26"/>
        </w:rPr>
        <w:t xml:space="preserve">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266597">
        <w:rPr>
          <w:rFonts w:ascii="Times New Roman" w:hAnsi="Times New Roman" w:cs="Times New Roman"/>
          <w:bCs/>
          <w:sz w:val="26"/>
          <w:szCs w:val="26"/>
        </w:rPr>
        <w:t xml:space="preserve"> «Финансы и кредит», </w:t>
      </w:r>
      <w:r w:rsidRPr="00266597">
        <w:rPr>
          <w:rFonts w:ascii="Times New Roman" w:hAnsi="Times New Roman" w:cs="Times New Roman"/>
          <w:sz w:val="26"/>
          <w:szCs w:val="26"/>
        </w:rPr>
        <w:t xml:space="preserve">«Экономика» или иному направлению подготовки (специальности), для которого </w:t>
      </w:r>
      <w:r w:rsidRPr="00266597">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Pr>
          <w:rFonts w:ascii="Times New Roman" w:hAnsi="Times New Roman" w:cs="Times New Roman"/>
          <w:bCs/>
          <w:sz w:val="26"/>
          <w:szCs w:val="26"/>
        </w:rPr>
        <w:t>.</w:t>
      </w:r>
    </w:p>
    <w:p w:rsidR="00344D4E" w:rsidRPr="003062C1" w:rsidRDefault="00344D4E" w:rsidP="00344D4E">
      <w:pPr>
        <w:pStyle w:val="a5"/>
        <w:spacing w:after="0"/>
        <w:ind w:left="0" w:firstLine="709"/>
        <w:jc w:val="both"/>
        <w:rPr>
          <w:rFonts w:ascii="Times New Roman" w:eastAsia="Times New Roman" w:hAnsi="Times New Roman" w:cs="Times New Roman"/>
          <w:sz w:val="26"/>
          <w:szCs w:val="26"/>
          <w:lang w:eastAsia="ru-RU"/>
        </w:rPr>
      </w:pPr>
      <w:r w:rsidRPr="003062C1">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ведущей</w:t>
      </w:r>
      <w:r w:rsidRPr="003062C1">
        <w:rPr>
          <w:rFonts w:ascii="Times New Roman" w:eastAsia="Times New Roman" w:hAnsi="Times New Roman" w:cs="Times New Roman"/>
          <w:sz w:val="26"/>
          <w:szCs w:val="26"/>
          <w:lang w:eastAsia="ru-RU"/>
        </w:rPr>
        <w:t xml:space="preserve"> группы должностей необходимо обладать следующими базовыми знаниями: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1) знанием государственного языка Российской Федерации (русского языка);</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 xml:space="preserve">2) знаниями основ: </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а) Конституции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г) Федерального закона от 25 декабря 2008 г. № 273-ФЗ «О противодействии коррупции»;</w:t>
      </w:r>
    </w:p>
    <w:p w:rsidR="00344D4E"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lastRenderedPageBreak/>
        <w:t>3) знаниями и умениями в области информационно-коммуникационных технологий.</w:t>
      </w:r>
    </w:p>
    <w:p w:rsidR="00344D4E" w:rsidRPr="00006712" w:rsidRDefault="00344D4E" w:rsidP="00344D4E">
      <w:pPr>
        <w:spacing w:after="0"/>
        <w:ind w:firstLine="454"/>
        <w:jc w:val="both"/>
        <w:rPr>
          <w:sz w:val="26"/>
          <w:szCs w:val="26"/>
        </w:rPr>
      </w:pPr>
      <w:r w:rsidRPr="00006712">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w:t>
      </w:r>
      <w:r w:rsidRPr="00006712">
        <w:rPr>
          <w:rFonts w:ascii="Times New Roman" w:eastAsia="Times New Roman" w:hAnsi="Times New Roman" w:cs="Times New Roman"/>
          <w:sz w:val="26"/>
          <w:szCs w:val="26"/>
          <w:lang w:eastAsia="ru-RU"/>
        </w:rPr>
        <w:t>й группы должностей необходимо обладать следующими общими умениями: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мыслить системно (стратегически);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планировать, рационально использовать служебное время и достигать результата;</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коммуникативные умения;</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управлять изменениями.</w:t>
      </w:r>
    </w:p>
    <w:p w:rsidR="00344D4E" w:rsidRDefault="00344D4E" w:rsidP="00344D4E">
      <w:pPr>
        <w:pStyle w:val="Doc-0"/>
        <w:tabs>
          <w:tab w:val="left" w:pos="993"/>
        </w:tabs>
        <w:spacing w:line="276" w:lineRule="auto"/>
        <w:ind w:left="0" w:firstLine="454"/>
        <w:rPr>
          <w:rFonts w:eastAsia="Times New Roman"/>
          <w:sz w:val="26"/>
          <w:szCs w:val="26"/>
          <w:lang w:eastAsia="ru-RU"/>
        </w:rPr>
      </w:pPr>
      <w:r w:rsidRPr="00266597">
        <w:rPr>
          <w:rFonts w:eastAsia="Times New Roman"/>
          <w:sz w:val="26"/>
          <w:szCs w:val="26"/>
          <w:lang w:eastAsia="ru-RU"/>
        </w:rPr>
        <w:t>Для замещения должности федеральной государственной гражданской службы категории «руководители» главной группы должностей необходимо обладать следующими управленческими умениями:</w:t>
      </w:r>
    </w:p>
    <w:p w:rsidR="00344D4E" w:rsidRPr="003062C1" w:rsidRDefault="00344D4E" w:rsidP="00344D4E">
      <w:pPr>
        <w:pStyle w:val="Doc-0"/>
        <w:tabs>
          <w:tab w:val="left" w:pos="993"/>
        </w:tabs>
        <w:spacing w:line="276" w:lineRule="auto"/>
        <w:ind w:left="0" w:firstLine="454"/>
        <w:rPr>
          <w:sz w:val="26"/>
          <w:szCs w:val="26"/>
        </w:rPr>
      </w:pPr>
      <w:r>
        <w:rPr>
          <w:rFonts w:eastAsia="Times New Roman"/>
          <w:sz w:val="26"/>
          <w:szCs w:val="26"/>
          <w:lang w:eastAsia="ru-RU"/>
        </w:rPr>
        <w:t xml:space="preserve">- </w:t>
      </w:r>
      <w:r w:rsidRPr="003062C1">
        <w:rPr>
          <w:sz w:val="26"/>
          <w:szCs w:val="26"/>
        </w:rPr>
        <w:t>руководить подчиненными, эффективно планировать, организовывать работу и контролировать ее выполнение;</w:t>
      </w:r>
    </w:p>
    <w:p w:rsidR="00344D4E"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оперативно принимать и реализовывать управленческие решения.</w:t>
      </w: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r w:rsidRPr="002850B4">
        <w:rPr>
          <w:rFonts w:ascii="Times New Roman" w:eastAsia="Times New Roman" w:hAnsi="Times New Roman" w:cs="Times New Roman"/>
          <w:b/>
          <w:sz w:val="26"/>
          <w:szCs w:val="26"/>
          <w:u w:val="single"/>
          <w:lang w:eastAsia="ru-RU"/>
        </w:rPr>
        <w:t>Категория «специали</w:t>
      </w:r>
      <w:r>
        <w:rPr>
          <w:rFonts w:ascii="Times New Roman" w:eastAsia="Times New Roman" w:hAnsi="Times New Roman" w:cs="Times New Roman"/>
          <w:b/>
          <w:sz w:val="26"/>
          <w:szCs w:val="26"/>
          <w:u w:val="single"/>
          <w:lang w:eastAsia="ru-RU"/>
        </w:rPr>
        <w:t>с</w:t>
      </w:r>
      <w:r w:rsidRPr="002850B4">
        <w:rPr>
          <w:rFonts w:ascii="Times New Roman" w:eastAsia="Times New Roman" w:hAnsi="Times New Roman" w:cs="Times New Roman"/>
          <w:b/>
          <w:sz w:val="26"/>
          <w:szCs w:val="26"/>
          <w:u w:val="single"/>
          <w:lang w:eastAsia="ru-RU"/>
        </w:rPr>
        <w:t>ты» старшей группы должностей</w:t>
      </w:r>
    </w:p>
    <w:p w:rsidR="00344D4E" w:rsidRPr="006F032F" w:rsidRDefault="00344D4E" w:rsidP="00344D4E">
      <w:pPr>
        <w:spacing w:after="0"/>
        <w:ind w:left="57" w:firstLine="794"/>
        <w:jc w:val="both"/>
        <w:rPr>
          <w:rFonts w:ascii="Times New Roman" w:hAnsi="Times New Roman" w:cs="Times New Roman"/>
          <w:sz w:val="26"/>
          <w:szCs w:val="26"/>
        </w:rPr>
      </w:pPr>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w:t>
      </w:r>
      <w:r>
        <w:rPr>
          <w:rFonts w:ascii="Times New Roman" w:hAnsi="Times New Roman" w:cs="Times New Roman"/>
          <w:sz w:val="26"/>
          <w:szCs w:val="26"/>
        </w:rPr>
        <w:t xml:space="preserve">категории «специалисты» </w:t>
      </w:r>
      <w:r w:rsidRPr="00156048">
        <w:rPr>
          <w:rFonts w:ascii="Times New Roman" w:eastAsia="Times New Roman" w:hAnsi="Times New Roman" w:cs="Times New Roman"/>
          <w:sz w:val="26"/>
          <w:szCs w:val="26"/>
          <w:lang w:eastAsia="ru-RU"/>
        </w:rPr>
        <w:t>старшей группы должностей</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6F032F">
        <w:rPr>
          <w:rFonts w:ascii="Times New Roman" w:hAnsi="Times New Roman" w:cs="Times New Roman"/>
          <w:bCs/>
          <w:sz w:val="26"/>
          <w:szCs w:val="26"/>
        </w:rPr>
        <w:t xml:space="preserve"> «Финансы и кредит», </w:t>
      </w:r>
      <w:r w:rsidRPr="006F032F">
        <w:rPr>
          <w:rFonts w:ascii="Times New Roman" w:hAnsi="Times New Roman" w:cs="Times New Roman"/>
          <w:sz w:val="26"/>
          <w:szCs w:val="26"/>
        </w:rPr>
        <w:t>«Экономика»</w:t>
      </w:r>
      <w:r>
        <w:rPr>
          <w:rFonts w:ascii="Times New Roman" w:hAnsi="Times New Roman" w:cs="Times New Roman"/>
          <w:sz w:val="26"/>
          <w:szCs w:val="26"/>
        </w:rPr>
        <w:t xml:space="preserve">, «Информационные системы и технологии», «Математическое обеспечение и  администрирование информационных систем», </w:t>
      </w:r>
      <w:r>
        <w:rPr>
          <w:rFonts w:ascii="Times New Roman" w:eastAsia="Times New Roman" w:hAnsi="Times New Roman" w:cs="Times New Roman"/>
          <w:sz w:val="26"/>
          <w:szCs w:val="26"/>
          <w:lang w:eastAsia="ru-RU"/>
        </w:rPr>
        <w:t xml:space="preserve">«Прикладная информатика», «Прикладная математика», </w:t>
      </w:r>
      <w:r w:rsidRPr="00401BA9">
        <w:t>«</w:t>
      </w:r>
      <w:r w:rsidRPr="00E02E3E">
        <w:rPr>
          <w:rFonts w:ascii="Times New Roman" w:hAnsi="Times New Roman" w:cs="Times New Roman"/>
          <w:sz w:val="26"/>
          <w:szCs w:val="26"/>
        </w:rPr>
        <w:t>Информационная безопасность», «Компьютерные и информационные науки», «Электроника, радиотехника и системы связи»</w:t>
      </w:r>
      <w:r>
        <w:rPr>
          <w:rFonts w:ascii="Times New Roman" w:eastAsia="Times New Roman" w:hAnsi="Times New Roman" w:cs="Times New Roman"/>
          <w:sz w:val="26"/>
          <w:szCs w:val="26"/>
          <w:lang w:eastAsia="ru-RU"/>
        </w:rPr>
        <w:t xml:space="preserve"> </w:t>
      </w:r>
      <w:r w:rsidRPr="006F032F">
        <w:rPr>
          <w:rFonts w:ascii="Times New Roman" w:hAnsi="Times New Roman" w:cs="Times New Roman"/>
          <w:sz w:val="26"/>
          <w:szCs w:val="26"/>
        </w:rPr>
        <w:t xml:space="preserve">или иному направлению подготовки (специальности), для которого </w:t>
      </w:r>
      <w:r w:rsidRPr="006F032F">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F032F">
        <w:rPr>
          <w:rFonts w:ascii="Times New Roman" w:hAnsi="Times New Roman" w:cs="Times New Roman"/>
          <w:sz w:val="26"/>
          <w:szCs w:val="26"/>
        </w:rPr>
        <w:t>.</w:t>
      </w:r>
    </w:p>
    <w:p w:rsidR="00344D4E" w:rsidRDefault="00344D4E" w:rsidP="00344D4E">
      <w:pPr>
        <w:spacing w:after="0"/>
        <w:ind w:firstLine="426"/>
        <w:jc w:val="both"/>
        <w:rPr>
          <w:rFonts w:ascii="Times New Roman" w:eastAsia="Times New Roman" w:hAnsi="Times New Roman" w:cs="Times New Roman"/>
          <w:sz w:val="26"/>
          <w:szCs w:val="26"/>
          <w:lang w:eastAsia="ru-RU"/>
        </w:rPr>
      </w:pPr>
      <w:r w:rsidRPr="00A36A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Специалисты» старшей группы должностей должны обладать следующими базовыми знаниями и умениями: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1) знанием государственного языка Российской Федерации (русского языка);</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 xml:space="preserve">2) знаниями основ: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а) Конституции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г) Федерального закона от 25 декабря 2008 г. № 273-ФЗ «О противодействии коррупции»;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A36A44" w:rsidRDefault="00344D4E" w:rsidP="00344D4E">
      <w:pPr>
        <w:spacing w:after="0"/>
        <w:ind w:firstLine="426"/>
        <w:jc w:val="both"/>
        <w:rPr>
          <w:rFonts w:ascii="Times New Roman" w:hAnsi="Times New Roman" w:cs="Times New Roman"/>
          <w:sz w:val="26"/>
          <w:szCs w:val="26"/>
        </w:rPr>
      </w:pPr>
      <w:r>
        <w:rPr>
          <w:rFonts w:ascii="Times New Roman" w:hAnsi="Times New Roman" w:cs="Times New Roman"/>
          <w:sz w:val="26"/>
          <w:szCs w:val="26"/>
        </w:rPr>
        <w:lastRenderedPageBreak/>
        <w:t>Общие умения специалистов старшей группы должностей</w:t>
      </w:r>
      <w:r w:rsidRPr="00A36A44">
        <w:rPr>
          <w:rFonts w:ascii="Times New Roman" w:hAnsi="Times New Roman" w:cs="Times New Roman"/>
          <w:sz w:val="26"/>
          <w:szCs w:val="26"/>
        </w:rPr>
        <w:t>:</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мыслить системно (стратегически);</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планировать, рационально использовать служебное время и достигать результата;</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коммуникативные умения;</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управлять изменениями.</w:t>
      </w:r>
    </w:p>
    <w:p w:rsidR="00344D4E" w:rsidRPr="00F671E0" w:rsidRDefault="00344D4E" w:rsidP="00344D4E">
      <w:pPr>
        <w:pStyle w:val="Doc-0"/>
        <w:numPr>
          <w:ilvl w:val="0"/>
          <w:numId w:val="1"/>
        </w:numPr>
        <w:tabs>
          <w:tab w:val="left" w:pos="993"/>
        </w:tabs>
        <w:spacing w:line="276" w:lineRule="auto"/>
        <w:ind w:left="709" w:firstLine="0"/>
        <w:jc w:val="center"/>
        <w:rPr>
          <w:b/>
          <w:sz w:val="26"/>
          <w:szCs w:val="26"/>
        </w:rPr>
      </w:pPr>
      <w:r>
        <w:rPr>
          <w:b/>
          <w:sz w:val="26"/>
          <w:szCs w:val="26"/>
        </w:rPr>
        <w:t xml:space="preserve"> </w:t>
      </w:r>
      <w:r w:rsidRPr="00F671E0">
        <w:rPr>
          <w:b/>
          <w:sz w:val="26"/>
          <w:szCs w:val="26"/>
        </w:rPr>
        <w:t>Профессионально-функциональные квалификационные требования</w:t>
      </w:r>
    </w:p>
    <w:p w:rsidR="00344D4E" w:rsidRPr="00F671E0" w:rsidRDefault="00344D4E" w:rsidP="00344D4E">
      <w:pPr>
        <w:pStyle w:val="Doc-0"/>
        <w:tabs>
          <w:tab w:val="left" w:pos="993"/>
        </w:tabs>
        <w:spacing w:line="276" w:lineRule="auto"/>
        <w:ind w:left="454" w:firstLine="0"/>
        <w:rPr>
          <w:sz w:val="2"/>
          <w:szCs w:val="2"/>
        </w:rPr>
      </w:pPr>
      <w:r>
        <w:rPr>
          <w:sz w:val="2"/>
          <w:szCs w:val="2"/>
        </w:rPr>
        <w:t>33</w:t>
      </w:r>
    </w:p>
    <w:p w:rsidR="00344D4E" w:rsidRPr="00F671E0" w:rsidRDefault="00344D4E" w:rsidP="00344D4E">
      <w:pPr>
        <w:ind w:firstLine="709"/>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ведущей группы должностей необходимо  </w:t>
      </w:r>
      <w:r w:rsidRPr="00F671E0">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27 июля 2006 г. № 149-ФЗ «Об информации, информационных технологиях и о защите информации»;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27 июля 2006 г. № 152-ФЗ «О персональных данных»;</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Распоряжение Правительства Российской Федерации от 6 мая 2008г. №671-р «Об утверждении Федерального плана статистических работ»</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2008г. №61, зарегистрирован Минюстом России 22 апреля 2008г. №11576);</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F671E0" w:rsidRDefault="00344D4E" w:rsidP="00344D4E">
      <w:pPr>
        <w:spacing w:after="0"/>
        <w:ind w:firstLine="709"/>
        <w:jc w:val="both"/>
        <w:rPr>
          <w:rFonts w:ascii="Times New Roman" w:hAnsi="Times New Roman" w:cs="Times New Roman"/>
          <w:sz w:val="26"/>
          <w:szCs w:val="26"/>
        </w:rPr>
      </w:pPr>
      <w:r w:rsidRPr="00F671E0">
        <w:rPr>
          <w:rFonts w:ascii="Times New Roman" w:hAnsi="Times New Roman" w:cs="Times New Roman"/>
          <w:sz w:val="26"/>
          <w:szCs w:val="26"/>
        </w:rPr>
        <w:lastRenderedPageBreak/>
        <w:t xml:space="preserve">Иные профессиональные знания </w:t>
      </w: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должны включать:  </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понятие - источники статистической информации, виды источников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методологические документы по статистике, в том числе международные;</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виды статистических наблюдений;</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порядок формирования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основы общей теории статистики;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принципы официального статистического учета;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 xml:space="preserve"> методология обработки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статистических расчетов;</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контроля качества;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понятие - классификаторы, используемые для формирования официальной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статистические пакеты прикладных программ;</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обеспечение сохранности и конфиденциальности первичных статистических данных.</w:t>
      </w:r>
    </w:p>
    <w:p w:rsidR="00344D4E" w:rsidRPr="00F671E0" w:rsidRDefault="00344D4E" w:rsidP="00344D4E">
      <w:pPr>
        <w:spacing w:after="0"/>
        <w:ind w:firstLine="1021"/>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необходимо обладать следующими профессиональными умениями:  </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применение статистических пакетов прикладных программ;</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осуществление статистических расчетов на основе соответствующих математических и технических средств;</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работа с различными источниками статистической информации;</w:t>
      </w:r>
    </w:p>
    <w:p w:rsidR="00344D4E" w:rsidRPr="00F671E0" w:rsidRDefault="00344D4E" w:rsidP="00344D4E">
      <w:pPr>
        <w:pStyle w:val="a5"/>
        <w:numPr>
          <w:ilvl w:val="0"/>
          <w:numId w:val="7"/>
        </w:numPr>
        <w:tabs>
          <w:tab w:val="left" w:pos="567"/>
          <w:tab w:val="left" w:pos="993"/>
        </w:tabs>
        <w:spacing w:after="0"/>
        <w:ind w:left="0" w:firstLine="1021"/>
        <w:jc w:val="both"/>
        <w:rPr>
          <w:rFonts w:ascii="Times New Roman" w:hAnsi="Times New Roman"/>
          <w:sz w:val="26"/>
          <w:szCs w:val="26"/>
        </w:rPr>
      </w:pPr>
      <w:r w:rsidRPr="00F671E0">
        <w:rPr>
          <w:rFonts w:ascii="Times New Roman" w:hAnsi="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F671E0" w:rsidRDefault="00344D4E" w:rsidP="00344D4E">
      <w:pPr>
        <w:spacing w:after="0"/>
        <w:ind w:firstLine="1021"/>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обладать следующими функциональными знаниями</w:t>
      </w:r>
      <w:r w:rsidRPr="00F671E0">
        <w:rPr>
          <w:rFonts w:ascii="Times New Roman" w:hAnsi="Times New Roman" w:cs="Times New Roman"/>
          <w:b/>
          <w:sz w:val="26"/>
          <w:szCs w:val="26"/>
        </w:rPr>
        <w:t>:</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нормы права, нормативного правового акта, правоотношений и их признаки;</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форма федерального статистического наблюдения;</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экономическое описание задачи по сбору и обработке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порядок обеспечения сохранности и конфиденциальности первичных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2505E9" w:rsidRDefault="00344D4E" w:rsidP="00344D4E">
      <w:pPr>
        <w:spacing w:after="0"/>
        <w:ind w:firstLine="1021"/>
        <w:jc w:val="both"/>
        <w:rPr>
          <w:rFonts w:ascii="Times New Roman" w:hAnsi="Times New Roman" w:cs="Times New Roman"/>
          <w:sz w:val="26"/>
          <w:szCs w:val="26"/>
        </w:rPr>
      </w:pPr>
      <w:r w:rsidRPr="002505E9">
        <w:rPr>
          <w:rFonts w:ascii="Times New Roman" w:eastAsia="Times New Roman" w:hAnsi="Times New Roman" w:cs="Times New Roman"/>
          <w:sz w:val="26"/>
          <w:szCs w:val="26"/>
          <w:lang w:eastAsia="ru-RU"/>
        </w:rPr>
        <w:lastRenderedPageBreak/>
        <w:t>Для замещения должности федеральной государственной гражданской службы категории «руководители» ведущей группы должностей</w:t>
      </w:r>
      <w:r w:rsidRPr="002505E9">
        <w:rPr>
          <w:rFonts w:ascii="Times New Roman" w:hAnsi="Times New Roman" w:cs="Times New Roman"/>
          <w:sz w:val="26"/>
          <w:szCs w:val="26"/>
        </w:rPr>
        <w:t xml:space="preserve"> необходимо обладать следующими функциональными умениями: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подготовка экономических описаний задач по сбору и обработке статистических данных;</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сбор, обработка, распространение официальной статистической информации;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умение контролировать качество и согласованность полученных результатов;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организация труда и делопроизводства.</w:t>
      </w:r>
    </w:p>
    <w:p w:rsidR="00344D4E" w:rsidRPr="00F671E0" w:rsidRDefault="00344D4E" w:rsidP="00344D4E">
      <w:pPr>
        <w:pStyle w:val="1"/>
        <w:tabs>
          <w:tab w:val="left" w:pos="567"/>
          <w:tab w:val="left" w:pos="993"/>
        </w:tabs>
        <w:spacing w:line="276" w:lineRule="auto"/>
        <w:ind w:left="0"/>
        <w:rPr>
          <w:rFonts w:ascii="Times New Roman" w:hAnsi="Times New Roman"/>
          <w:sz w:val="26"/>
          <w:szCs w:val="26"/>
        </w:rPr>
      </w:pPr>
    </w:p>
    <w:p w:rsidR="00344D4E" w:rsidRPr="00813F18" w:rsidRDefault="00344D4E" w:rsidP="00344D4E">
      <w:pPr>
        <w:spacing w:after="0"/>
        <w:ind w:firstLine="1021"/>
        <w:jc w:val="both"/>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w:t>
      </w:r>
      <w:r w:rsidRPr="00255CFA">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255CFA" w:rsidRDefault="00344D4E" w:rsidP="00344D4E">
      <w:pPr>
        <w:pStyle w:val="1"/>
        <w:numPr>
          <w:ilvl w:val="0"/>
          <w:numId w:val="9"/>
        </w:numPr>
        <w:tabs>
          <w:tab w:val="left" w:pos="567"/>
          <w:tab w:val="left" w:pos="993"/>
        </w:tabs>
        <w:spacing w:line="276" w:lineRule="auto"/>
        <w:ind w:left="0" w:firstLine="1021"/>
        <w:rPr>
          <w:rFonts w:ascii="Times New Roman" w:hAnsi="Times New Roman"/>
          <w:sz w:val="26"/>
          <w:szCs w:val="26"/>
        </w:rPr>
      </w:pPr>
      <w:r w:rsidRPr="00255CFA">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255CFA" w:rsidRDefault="00344D4E" w:rsidP="00344D4E">
      <w:pPr>
        <w:pStyle w:val="a5"/>
        <w:numPr>
          <w:ilvl w:val="0"/>
          <w:numId w:val="9"/>
        </w:numPr>
        <w:spacing w:after="0"/>
        <w:ind w:left="0" w:firstLine="851"/>
        <w:jc w:val="both"/>
        <w:rPr>
          <w:rFonts w:ascii="Times New Roman" w:hAnsi="Times New Roman" w:cs="Times New Roman"/>
          <w:sz w:val="26"/>
          <w:szCs w:val="26"/>
        </w:rPr>
      </w:pPr>
      <w:r w:rsidRPr="00255CFA">
        <w:rPr>
          <w:rFonts w:ascii="Times New Roman" w:hAnsi="Times New Roman" w:cs="Times New Roman"/>
          <w:sz w:val="26"/>
          <w:szCs w:val="26"/>
        </w:rPr>
        <w:t>Федеральный закон от 27 июля 2006 г. № 149-ФЗ «Об информации, информационных технологиях и о защите информации»;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color w:val="000000"/>
          <w:sz w:val="26"/>
          <w:szCs w:val="26"/>
        </w:rPr>
        <w:t>Федеральный закон от 27 июля 2006 г. № 152-ФЗ «О персональных данных»;</w:t>
      </w:r>
    </w:p>
    <w:p w:rsidR="00344D4E" w:rsidRPr="006F032F" w:rsidRDefault="00344D4E" w:rsidP="00344D4E">
      <w:pPr>
        <w:pStyle w:val="1"/>
        <w:numPr>
          <w:ilvl w:val="0"/>
          <w:numId w:val="9"/>
        </w:numPr>
        <w:tabs>
          <w:tab w:val="left" w:pos="567"/>
          <w:tab w:val="left" w:pos="993"/>
        </w:tabs>
        <w:spacing w:line="276" w:lineRule="auto"/>
        <w:ind w:left="0" w:firstLine="993"/>
        <w:rPr>
          <w:rFonts w:ascii="Times New Roman" w:hAnsi="Times New Roman"/>
          <w:sz w:val="26"/>
          <w:szCs w:val="26"/>
        </w:rPr>
      </w:pPr>
      <w:r w:rsidRPr="006F032F">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6F032F" w:rsidRDefault="00344D4E" w:rsidP="00344D4E">
      <w:pPr>
        <w:pStyle w:val="1"/>
        <w:numPr>
          <w:ilvl w:val="0"/>
          <w:numId w:val="9"/>
        </w:numPr>
        <w:tabs>
          <w:tab w:val="left" w:pos="567"/>
          <w:tab w:val="left" w:pos="993"/>
        </w:tabs>
        <w:spacing w:line="276" w:lineRule="auto"/>
        <w:ind w:left="0" w:firstLine="851"/>
        <w:rPr>
          <w:rFonts w:ascii="Times New Roman" w:hAnsi="Times New Roman"/>
          <w:sz w:val="26"/>
          <w:szCs w:val="26"/>
        </w:rPr>
      </w:pPr>
      <w:r w:rsidRPr="006F032F">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Default="00344D4E" w:rsidP="00344D4E">
      <w:pPr>
        <w:pStyle w:val="1"/>
        <w:widowControl w:val="0"/>
        <w:numPr>
          <w:ilvl w:val="0"/>
          <w:numId w:val="9"/>
        </w:numPr>
        <w:tabs>
          <w:tab w:val="left" w:pos="567"/>
        </w:tabs>
        <w:autoSpaceDE w:val="0"/>
        <w:autoSpaceDN w:val="0"/>
        <w:adjustRightInd w:val="0"/>
        <w:spacing w:line="276" w:lineRule="auto"/>
        <w:ind w:left="0" w:firstLine="851"/>
        <w:rPr>
          <w:rFonts w:ascii="Times New Roman" w:hAnsi="Times New Roman"/>
          <w:color w:val="000000"/>
          <w:sz w:val="26"/>
          <w:szCs w:val="26"/>
        </w:rPr>
      </w:pPr>
      <w:r w:rsidRPr="006F032F">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255CFA" w:rsidRDefault="00344D4E" w:rsidP="00344D4E">
      <w:pPr>
        <w:pStyle w:val="1"/>
        <w:numPr>
          <w:ilvl w:val="0"/>
          <w:numId w:val="9"/>
        </w:numPr>
        <w:tabs>
          <w:tab w:val="left" w:pos="567"/>
        </w:tabs>
        <w:spacing w:line="276" w:lineRule="auto"/>
        <w:ind w:left="0" w:firstLine="0"/>
        <w:rPr>
          <w:rFonts w:ascii="Times New Roman" w:hAnsi="Times New Roman"/>
          <w:sz w:val="26"/>
          <w:szCs w:val="26"/>
        </w:rPr>
      </w:pPr>
      <w:r w:rsidRPr="00255CFA">
        <w:rPr>
          <w:rFonts w:ascii="Times New Roman" w:hAnsi="Times New Roman"/>
          <w:color w:val="000000"/>
          <w:sz w:val="26"/>
          <w:szCs w:val="26"/>
        </w:rPr>
        <w:t xml:space="preserve">Административный регламент исполнения Федеральной службой государственной статистики государственной функции «Предоставление </w:t>
      </w:r>
      <w:r w:rsidRPr="00255CFA">
        <w:rPr>
          <w:rFonts w:ascii="Times New Roman" w:hAnsi="Times New Roman"/>
          <w:color w:val="000000"/>
          <w:sz w:val="26"/>
          <w:szCs w:val="26"/>
        </w:rPr>
        <w:lastRenderedPageBreak/>
        <w:t xml:space="preserve">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2008г. №61, зарегистрирован Минюстом России 22 апреля 2008г. №11576); </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Гражданский кодекс Российской Федерации от 03.11.1994 № 51-ФЗ;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Бюджетный кодекс Российской Федерации от 31.07.1998 № 145-ФЗ;</w:t>
      </w:r>
    </w:p>
    <w:p w:rsidR="00344D4E"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Земельный кодекс Российской Федерации от 25.10.2001 № 136-ФЗ;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13.07.2015 № 218-ФЗ «О государственной регистрации недвижимости»;</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Указ Президента Российской Федерации от 21.05.2012 № 636 «О структуре федеральных органов исполнительной власти»;</w:t>
      </w:r>
    </w:p>
    <w:p w:rsidR="00344D4E" w:rsidRDefault="00344D4E" w:rsidP="00344D4E">
      <w:pPr>
        <w:pStyle w:val="1"/>
        <w:numPr>
          <w:ilvl w:val="0"/>
          <w:numId w:val="9"/>
        </w:numPr>
        <w:tabs>
          <w:tab w:val="left" w:pos="0"/>
          <w:tab w:val="left" w:pos="567"/>
        </w:tabs>
        <w:spacing w:line="276" w:lineRule="auto"/>
        <w:ind w:left="0" w:firstLine="0"/>
        <w:rPr>
          <w:rFonts w:ascii="Times New Roman" w:hAnsi="Times New Roman"/>
          <w:sz w:val="26"/>
          <w:szCs w:val="26"/>
        </w:rPr>
      </w:pPr>
      <w:r w:rsidRPr="00C40CBB">
        <w:rPr>
          <w:rFonts w:ascii="Times New Roman" w:hAnsi="Times New Roman"/>
          <w:sz w:val="26"/>
          <w:szCs w:val="26"/>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sidRPr="00E02E3E">
        <w:rPr>
          <w:rFonts w:ascii="Times New Roman" w:hAnsi="Times New Roman"/>
          <w:sz w:val="26"/>
          <w:szCs w:val="26"/>
        </w:rPr>
        <w:t xml:space="preserve">приказ </w:t>
      </w:r>
      <w:proofErr w:type="spellStart"/>
      <w:r w:rsidRPr="00E02E3E">
        <w:rPr>
          <w:rFonts w:ascii="Times New Roman" w:hAnsi="Times New Roman"/>
          <w:sz w:val="26"/>
          <w:szCs w:val="26"/>
        </w:rPr>
        <w:t>Минкомсвязи</w:t>
      </w:r>
      <w:proofErr w:type="spellEnd"/>
      <w:r w:rsidRPr="00E02E3E">
        <w:rPr>
          <w:rFonts w:ascii="Times New Roman" w:hAnsi="Times New Roman"/>
          <w:sz w:val="26"/>
          <w:szCs w:val="26"/>
        </w:rPr>
        <w:t xml:space="preserve"> России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344D4E" w:rsidRPr="00E02E3E" w:rsidRDefault="00344D4E" w:rsidP="00344D4E">
      <w:pPr>
        <w:pStyle w:val="1"/>
        <w:numPr>
          <w:ilvl w:val="0"/>
          <w:numId w:val="9"/>
        </w:numPr>
        <w:tabs>
          <w:tab w:val="left" w:pos="567"/>
        </w:tabs>
        <w:ind w:left="0" w:firstLine="0"/>
        <w:rPr>
          <w:rFonts w:ascii="Times New Roman" w:hAnsi="Times New Roman"/>
          <w:sz w:val="26"/>
          <w:szCs w:val="26"/>
        </w:rPr>
      </w:pPr>
      <w:r w:rsidRPr="00E02E3E">
        <w:rPr>
          <w:rFonts w:ascii="Times New Roman" w:hAnsi="Times New Roman"/>
          <w:sz w:val="26"/>
          <w:szCs w:val="26"/>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Pr>
          <w:rFonts w:ascii="Times New Roman" w:hAnsi="Times New Roman"/>
          <w:sz w:val="26"/>
          <w:szCs w:val="26"/>
        </w:rPr>
        <w:t xml:space="preserve"> </w:t>
      </w:r>
      <w:r w:rsidRPr="00E02E3E">
        <w:rPr>
          <w:rFonts w:ascii="Times New Roman" w:hAnsi="Times New Roman"/>
          <w:sz w:val="26"/>
          <w:szCs w:val="26"/>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 знать</w:t>
      </w:r>
      <w:r w:rsidRPr="006F032F">
        <w:rPr>
          <w:rFonts w:ascii="Times New Roman" w:hAnsi="Times New Roman" w:cs="Times New Roman"/>
          <w:sz w:val="26"/>
          <w:szCs w:val="26"/>
        </w:rPr>
        <w:t>:</w:t>
      </w:r>
    </w:p>
    <w:p w:rsidR="00344D4E"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EF650E">
        <w:rPr>
          <w:rFonts w:ascii="Times New Roman" w:hAnsi="Times New Roman" w:cs="Times New Roman"/>
          <w:sz w:val="26"/>
          <w:szCs w:val="26"/>
          <w:shd w:val="clear" w:color="auto" w:fill="FFFFFF"/>
        </w:rPr>
        <w:t>понятие - источники статистической информации, виды источников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методологические документы по статистике</w:t>
      </w:r>
      <w:r>
        <w:rPr>
          <w:rFonts w:ascii="Times New Roman" w:hAnsi="Times New Roman" w:cs="Times New Roman"/>
          <w:sz w:val="26"/>
          <w:szCs w:val="26"/>
          <w:shd w:val="clear" w:color="auto" w:fill="FFFFFF"/>
        </w:rPr>
        <w:t>;</w:t>
      </w:r>
    </w:p>
    <w:p w:rsidR="00344D4E" w:rsidRPr="006F032F" w:rsidRDefault="00344D4E" w:rsidP="00344D4E">
      <w:pPr>
        <w:pStyle w:val="a5"/>
        <w:numPr>
          <w:ilvl w:val="0"/>
          <w:numId w:val="10"/>
        </w:numPr>
        <w:tabs>
          <w:tab w:val="left" w:pos="1134"/>
        </w:tabs>
        <w:spacing w:after="0"/>
        <w:contextualSpacing w:val="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виды статистических наблюдений;</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порядок формирования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основы общей теории статистики;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принципы официального статистического учета;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lastRenderedPageBreak/>
        <w:t>методология обработки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статистических расчетов;</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контроля качества;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 xml:space="preserve">понятие - классификаторы, используемые для формирования официальной </w:t>
      </w:r>
    </w:p>
    <w:p w:rsidR="00344D4E" w:rsidRPr="006F032F" w:rsidRDefault="00344D4E" w:rsidP="00344D4E">
      <w:pPr>
        <w:pStyle w:val="a5"/>
        <w:tabs>
          <w:tab w:val="left" w:pos="1134"/>
        </w:tabs>
        <w:spacing w:after="0"/>
        <w:ind w:left="57"/>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статистические пакеты прикладных программ;</w:t>
      </w:r>
    </w:p>
    <w:p w:rsidR="00344D4E" w:rsidRDefault="00344D4E" w:rsidP="00344D4E">
      <w:pPr>
        <w:pStyle w:val="a5"/>
        <w:numPr>
          <w:ilvl w:val="0"/>
          <w:numId w:val="10"/>
        </w:numPr>
        <w:tabs>
          <w:tab w:val="left" w:pos="1134"/>
        </w:tabs>
        <w:spacing w:after="0"/>
        <w:ind w:left="1066" w:hanging="357"/>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обеспечение сохранности и конфиденциальности первичных  статистических данных</w:t>
      </w:r>
      <w:r>
        <w:rPr>
          <w:rFonts w:ascii="Times New Roman" w:hAnsi="Times New Roman" w:cs="Times New Roman"/>
          <w:sz w:val="26"/>
          <w:szCs w:val="26"/>
          <w:shd w:val="clear" w:color="auto" w:fill="FFFFFF"/>
        </w:rPr>
        <w:t>;</w:t>
      </w:r>
    </w:p>
    <w:p w:rsidR="00344D4E" w:rsidRPr="00C40CBB"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общие вопросы в области обеспечения защиты информации;</w:t>
      </w:r>
    </w:p>
    <w:p w:rsidR="00344D4E"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правила и нормы охраны труда, техники безопасности и противопожарной защиты;</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знание базовых информационных ресурсов;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основные направления информатизации государственных органов;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комплекс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технологии и средства обеспечения информационной безопасности;</w:t>
      </w:r>
    </w:p>
    <w:p w:rsidR="00344D4E" w:rsidRPr="00C03F37" w:rsidRDefault="00344D4E" w:rsidP="00344D4E">
      <w:pPr>
        <w:pStyle w:val="a5"/>
        <w:numPr>
          <w:ilvl w:val="0"/>
          <w:numId w:val="10"/>
        </w:numPr>
        <w:tabs>
          <w:tab w:val="left" w:pos="1276"/>
        </w:tabs>
        <w:spacing w:after="0" w:line="240" w:lineRule="auto"/>
        <w:contextualSpacing w:val="0"/>
        <w:jc w:val="both"/>
        <w:rPr>
          <w:rFonts w:ascii="Times New Roman" w:hAnsi="Times New Roman"/>
          <w:sz w:val="24"/>
          <w:szCs w:val="24"/>
          <w:shd w:val="clear" w:color="auto" w:fill="FFFFFF"/>
        </w:rPr>
      </w:pPr>
      <w:r w:rsidRPr="00C40CBB">
        <w:rPr>
          <w:rFonts w:ascii="Times New Roman" w:hAnsi="Times New Roman"/>
          <w:sz w:val="26"/>
          <w:szCs w:val="26"/>
          <w:shd w:val="clear" w:color="auto" w:fill="FFFFFF"/>
        </w:rPr>
        <w:t>правила делового этикета</w:t>
      </w:r>
      <w:r w:rsidRPr="00C03F37">
        <w:rPr>
          <w:rFonts w:ascii="Times New Roman" w:hAnsi="Times New Roman"/>
          <w:sz w:val="24"/>
          <w:szCs w:val="24"/>
          <w:shd w:val="clear" w:color="auto" w:fill="FFFFFF"/>
        </w:rPr>
        <w:t>.</w:t>
      </w:r>
    </w:p>
    <w:p w:rsidR="00344D4E" w:rsidRDefault="00344D4E" w:rsidP="00344D4E">
      <w:pPr>
        <w:spacing w:after="0"/>
        <w:ind w:left="57" w:firstLine="652"/>
        <w:jc w:val="both"/>
        <w:rPr>
          <w:rFonts w:ascii="Times New Roman" w:eastAsia="Times New Roman" w:hAnsi="Times New Roman" w:cs="Times New Roman"/>
          <w:sz w:val="26"/>
          <w:szCs w:val="26"/>
          <w:lang w:eastAsia="ru-RU"/>
        </w:rPr>
      </w:pP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 xml:space="preserve">необходимо </w:t>
      </w:r>
      <w:r w:rsidRPr="006F032F">
        <w:rPr>
          <w:rFonts w:ascii="Times New Roman" w:hAnsi="Times New Roman" w:cs="Times New Roman"/>
          <w:sz w:val="26"/>
          <w:szCs w:val="26"/>
        </w:rPr>
        <w:t xml:space="preserve">обладать следующими профессиональными умениями:  </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применение статистических пакетов прикладных программ;</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осуществление статистических расчетов на основе соответствующих математических и технических средств</w:t>
      </w:r>
      <w:r>
        <w:rPr>
          <w:rFonts w:ascii="Times New Roman" w:hAnsi="Times New Roman" w:cs="Times New Roman"/>
          <w:sz w:val="26"/>
          <w:szCs w:val="26"/>
        </w:rPr>
        <w:t>;</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планирования и рационального использования служебного времени;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материалов и организации совещаний, выступлений по актуальным проблемам служебной деятельности;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деловых писем, работы со служебными документами, редактирования документации на высоком стилистическом уровне;</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сбора и систематизации актуальной информации в соответствующей сфере деятельности, а также подготовки отчетов, докладов, тезисов, презентаций;</w:t>
      </w:r>
    </w:p>
    <w:p w:rsidR="00344D4E" w:rsidRPr="00C40CBB" w:rsidRDefault="00344D4E" w:rsidP="00344D4E">
      <w:pPr>
        <w:pStyle w:val="a5"/>
        <w:numPr>
          <w:ilvl w:val="0"/>
          <w:numId w:val="11"/>
        </w:numPr>
        <w:tabs>
          <w:tab w:val="left" w:pos="567"/>
          <w:tab w:val="left" w:pos="993"/>
        </w:tabs>
        <w:spacing w:after="0"/>
        <w:ind w:left="414" w:hanging="357"/>
        <w:contextualSpacing w:val="0"/>
        <w:jc w:val="both"/>
        <w:rPr>
          <w:rFonts w:ascii="Times New Roman" w:hAnsi="Times New Roman"/>
          <w:sz w:val="26"/>
          <w:szCs w:val="26"/>
        </w:rPr>
      </w:pPr>
      <w:r w:rsidRPr="00C40CBB">
        <w:rPr>
          <w:rFonts w:ascii="Times New Roman" w:hAnsi="Times New Roman"/>
          <w:sz w:val="26"/>
          <w:szCs w:val="26"/>
        </w:rPr>
        <w:t>подготовки разъяснений, в том числе гражданам, по вопросам, относящихся к сфере деятельности отдела;</w:t>
      </w:r>
    </w:p>
    <w:p w:rsidR="00344D4E" w:rsidRPr="006F032F"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работа с различными источниками статистической информации;</w:t>
      </w:r>
    </w:p>
    <w:p w:rsidR="00344D4E" w:rsidRPr="00765DC7" w:rsidRDefault="00344D4E" w:rsidP="00344D4E">
      <w:pPr>
        <w:pStyle w:val="a5"/>
        <w:widowControl w:val="0"/>
        <w:numPr>
          <w:ilvl w:val="0"/>
          <w:numId w:val="11"/>
        </w:numPr>
        <w:tabs>
          <w:tab w:val="left" w:pos="567"/>
          <w:tab w:val="left" w:pos="993"/>
        </w:tabs>
        <w:autoSpaceDE w:val="0"/>
        <w:autoSpaceDN w:val="0"/>
        <w:adjustRightInd w:val="0"/>
        <w:spacing w:after="0"/>
        <w:contextualSpacing w:val="0"/>
        <w:jc w:val="both"/>
        <w:rPr>
          <w:rFonts w:ascii="Times New Roman" w:hAnsi="Times New Roman" w:cs="Times New Roman"/>
          <w:bCs/>
          <w:sz w:val="26"/>
          <w:szCs w:val="26"/>
        </w:rPr>
      </w:pPr>
      <w:r w:rsidRPr="006F032F">
        <w:rPr>
          <w:rFonts w:ascii="Times New Roman" w:hAnsi="Times New Roman" w:cs="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765DC7" w:rsidRDefault="00344D4E" w:rsidP="00344D4E">
      <w:pPr>
        <w:pStyle w:val="a5"/>
        <w:numPr>
          <w:ilvl w:val="0"/>
          <w:numId w:val="11"/>
        </w:numPr>
        <w:tabs>
          <w:tab w:val="left" w:pos="567"/>
          <w:tab w:val="left" w:pos="993"/>
        </w:tabs>
        <w:jc w:val="both"/>
        <w:rPr>
          <w:rFonts w:ascii="Times New Roman" w:hAnsi="Times New Roman"/>
          <w:sz w:val="26"/>
          <w:szCs w:val="26"/>
        </w:rPr>
      </w:pPr>
      <w:r>
        <w:rPr>
          <w:rFonts w:ascii="Times New Roman" w:hAnsi="Times New Roman"/>
          <w:sz w:val="26"/>
          <w:szCs w:val="26"/>
        </w:rPr>
        <w:t xml:space="preserve"> </w:t>
      </w:r>
      <w:r w:rsidRPr="00765DC7">
        <w:rPr>
          <w:rFonts w:ascii="Times New Roman" w:hAnsi="Times New Roman"/>
          <w:sz w:val="26"/>
          <w:szCs w:val="26"/>
        </w:rPr>
        <w:t>применением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Pr>
          <w:rFonts w:ascii="Times New Roman" w:hAnsi="Times New Roman"/>
          <w:sz w:val="26"/>
          <w:szCs w:val="26"/>
        </w:rPr>
        <w:t>нно-телекоммуникационными сетей.</w:t>
      </w:r>
    </w:p>
    <w:p w:rsidR="00344D4E" w:rsidRPr="006F032F" w:rsidRDefault="00344D4E" w:rsidP="00344D4E">
      <w:pPr>
        <w:pStyle w:val="a5"/>
        <w:widowControl w:val="0"/>
        <w:tabs>
          <w:tab w:val="left" w:pos="567"/>
          <w:tab w:val="left" w:pos="993"/>
        </w:tabs>
        <w:autoSpaceDE w:val="0"/>
        <w:autoSpaceDN w:val="0"/>
        <w:adjustRightInd w:val="0"/>
        <w:spacing w:after="0"/>
        <w:ind w:left="417"/>
        <w:contextualSpacing w:val="0"/>
        <w:jc w:val="both"/>
        <w:rPr>
          <w:rFonts w:ascii="Times New Roman" w:hAnsi="Times New Roman" w:cs="Times New Roman"/>
          <w:bCs/>
          <w:sz w:val="26"/>
          <w:szCs w:val="26"/>
        </w:rPr>
      </w:pPr>
    </w:p>
    <w:p w:rsidR="00344D4E" w:rsidRPr="006F032F" w:rsidRDefault="00344D4E" w:rsidP="00344D4E">
      <w:pPr>
        <w:spacing w:after="0"/>
        <w:ind w:left="57" w:firstLine="652"/>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lastRenderedPageBreak/>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знаниями</w:t>
      </w:r>
      <w:r w:rsidRPr="006F032F">
        <w:rPr>
          <w:rFonts w:ascii="Times New Roman" w:hAnsi="Times New Roman" w:cs="Times New Roman"/>
          <w:b/>
          <w:sz w:val="26"/>
          <w:szCs w:val="26"/>
        </w:rPr>
        <w:t>:</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нормы права, нормативного правового акта, правоотношений и их признаки;</w:t>
      </w:r>
    </w:p>
    <w:p w:rsidR="00344D4E" w:rsidRPr="00D808B4"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D808B4">
        <w:rPr>
          <w:rFonts w:ascii="Times New Roman" w:hAnsi="Times New Roman"/>
          <w:sz w:val="26"/>
          <w:szCs w:val="26"/>
        </w:rPr>
        <w:t>понятие проекта нормативного правового акта, инструменты и этапы его разработки;</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форма федерального статистического наблюдения;</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экономическое описание задачи по сбору и обработке статистических данных;</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порядок обеспечения сохранности и конфиденциальности первичных статистических данных</w:t>
      </w:r>
      <w:r>
        <w:rPr>
          <w:rFonts w:ascii="Times New Roman" w:hAnsi="Times New Roman" w:cs="Times New Roman"/>
          <w:sz w:val="26"/>
          <w:szCs w:val="26"/>
        </w:rPr>
        <w:t>;</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требования по подготовке, обработке, хранению и использованию, образующихся в результате деятельности территориального органа документов;</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порядок рассмотрения обращений граждан, личного приема граждан;</w:t>
      </w:r>
    </w:p>
    <w:p w:rsidR="00344D4E" w:rsidRDefault="00344D4E" w:rsidP="00344D4E">
      <w:pPr>
        <w:pStyle w:val="a5"/>
        <w:numPr>
          <w:ilvl w:val="0"/>
          <w:numId w:val="12"/>
        </w:numPr>
        <w:tabs>
          <w:tab w:val="left" w:pos="426"/>
        </w:tabs>
        <w:spacing w:after="0"/>
        <w:ind w:left="57" w:firstLine="0"/>
        <w:contextualSpacing w:val="0"/>
        <w:jc w:val="both"/>
        <w:rPr>
          <w:rFonts w:ascii="Times New Roman" w:hAnsi="Times New Roman"/>
          <w:sz w:val="24"/>
          <w:szCs w:val="24"/>
        </w:rPr>
      </w:pPr>
      <w:r w:rsidRPr="00635015">
        <w:rPr>
          <w:rFonts w:ascii="Times New Roman" w:hAnsi="Times New Roman"/>
          <w:sz w:val="26"/>
          <w:szCs w:val="26"/>
        </w:rPr>
        <w:t>порядок учета, обращения и хранения документов и других материальных носителей информации, содержащих служебную информацию ограниченного распространения</w:t>
      </w:r>
      <w:r w:rsidRPr="00C03F37">
        <w:rPr>
          <w:rFonts w:ascii="Times New Roman" w:hAnsi="Times New Roman"/>
          <w:sz w:val="24"/>
          <w:szCs w:val="24"/>
        </w:rPr>
        <w:t>;</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w:t>
      </w:r>
      <w:r>
        <w:rPr>
          <w:rFonts w:ascii="Times New Roman" w:hAnsi="Times New Roman" w:cs="Times New Roman"/>
          <w:sz w:val="26"/>
          <w:szCs w:val="26"/>
        </w:rPr>
        <w:t>умени</w:t>
      </w:r>
      <w:r w:rsidRPr="006F032F">
        <w:rPr>
          <w:rFonts w:ascii="Times New Roman" w:hAnsi="Times New Roman" w:cs="Times New Roman"/>
          <w:sz w:val="26"/>
          <w:szCs w:val="26"/>
        </w:rPr>
        <w:t>ями</w:t>
      </w:r>
      <w:r w:rsidRPr="006F032F">
        <w:rPr>
          <w:rFonts w:ascii="Times New Roman" w:hAnsi="Times New Roman" w:cs="Times New Roman"/>
          <w:b/>
          <w:sz w:val="26"/>
          <w:szCs w:val="26"/>
        </w:rPr>
        <w:t>:</w:t>
      </w:r>
    </w:p>
    <w:p w:rsidR="00344D4E" w:rsidRPr="00EF650E" w:rsidRDefault="00344D4E" w:rsidP="00344D4E">
      <w:pPr>
        <w:pStyle w:val="a5"/>
        <w:numPr>
          <w:ilvl w:val="0"/>
          <w:numId w:val="13"/>
        </w:numPr>
        <w:tabs>
          <w:tab w:val="left" w:pos="993"/>
        </w:tabs>
        <w:spacing w:after="0"/>
        <w:jc w:val="both"/>
        <w:rPr>
          <w:rFonts w:ascii="Times New Roman" w:eastAsia="Calibri" w:hAnsi="Times New Roman" w:cs="Times New Roman"/>
          <w:sz w:val="26"/>
          <w:szCs w:val="26"/>
        </w:rPr>
      </w:pPr>
      <w:r w:rsidRPr="00EF650E">
        <w:rPr>
          <w:rFonts w:ascii="Times New Roman" w:eastAsia="Calibri" w:hAnsi="Times New Roman" w:cs="Times New Roman"/>
          <w:sz w:val="26"/>
          <w:szCs w:val="26"/>
        </w:rPr>
        <w:t>подготовка экономических описаний задач по сбору и обработке статистических данных;</w:t>
      </w:r>
    </w:p>
    <w:p w:rsidR="00344D4E" w:rsidRPr="006F032F"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сбор, обработка, распространение официальной статистической информации;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работы с нормативными правовыми актами;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разработки технических заданий, извещений и документаций об осуществлении закупок;</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размещение информации, относящейся к деятельности отдела, в информационно-коммуникационной сети Интернет, на сайтах профильных ведомств, МВ портале, а также других информационных ресурсах;</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умение контролировать качество и согласованность полученных результатов;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подготовка официальных отзывов на проекты нормативных правовых актов;</w:t>
      </w:r>
    </w:p>
    <w:p w:rsidR="00344D4E" w:rsidRPr="006F032F" w:rsidRDefault="00344D4E" w:rsidP="00344D4E">
      <w:pPr>
        <w:widowControl w:val="0"/>
        <w:numPr>
          <w:ilvl w:val="0"/>
          <w:numId w:val="13"/>
        </w:numPr>
        <w:tabs>
          <w:tab w:val="left" w:pos="426"/>
        </w:tabs>
        <w:autoSpaceDE w:val="0"/>
        <w:autoSpaceDN w:val="0"/>
        <w:adjustRightInd w:val="0"/>
        <w:spacing w:after="0"/>
        <w:ind w:left="57" w:firstLine="0"/>
        <w:jc w:val="both"/>
        <w:rPr>
          <w:rFonts w:ascii="Times New Roman" w:hAnsi="Times New Roman" w:cs="Times New Roman"/>
          <w:bCs/>
          <w:sz w:val="26"/>
          <w:szCs w:val="26"/>
        </w:rPr>
      </w:pPr>
      <w:r>
        <w:rPr>
          <w:rFonts w:ascii="Times New Roman" w:hAnsi="Times New Roman" w:cs="Times New Roman"/>
          <w:sz w:val="26"/>
          <w:szCs w:val="26"/>
        </w:rPr>
        <w:t xml:space="preserve"> </w:t>
      </w:r>
      <w:r w:rsidRPr="006F032F">
        <w:rPr>
          <w:rFonts w:ascii="Times New Roman" w:hAnsi="Times New Roman" w:cs="Times New Roman"/>
          <w:sz w:val="26"/>
          <w:szCs w:val="26"/>
        </w:rPr>
        <w:t>организация труда и делопроизводства.</w:t>
      </w:r>
    </w:p>
    <w:p w:rsidR="00344D4E" w:rsidRPr="00266597" w:rsidRDefault="00344D4E" w:rsidP="00344D4E">
      <w:pPr>
        <w:pStyle w:val="a5"/>
        <w:spacing w:after="0"/>
        <w:ind w:left="0" w:firstLine="454"/>
        <w:jc w:val="both"/>
        <w:rPr>
          <w:rFonts w:ascii="Times New Roman" w:eastAsia="Times New Roman" w:hAnsi="Times New Roman" w:cs="Times New Roman"/>
          <w:sz w:val="26"/>
          <w:szCs w:val="26"/>
          <w:lang w:eastAsia="ru-RU"/>
        </w:rPr>
      </w:pPr>
    </w:p>
    <w:p w:rsidR="00344D4E" w:rsidRDefault="00344D4E" w:rsidP="00344D4E">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Cs/>
          <w:sz w:val="26"/>
          <w:szCs w:val="26"/>
          <w:lang w:eastAsia="ru-RU"/>
        </w:rPr>
      </w:pPr>
      <w:r w:rsidRPr="00B433E1">
        <w:rPr>
          <w:rFonts w:ascii="Times New Roman" w:eastAsia="Times New Roman" w:hAnsi="Times New Roman" w:cs="Times New Roman"/>
          <w:bCs/>
          <w:sz w:val="26"/>
          <w:szCs w:val="26"/>
          <w:lang w:eastAsia="ru-RU"/>
        </w:rPr>
        <w:t>Приложение № 3</w:t>
      </w:r>
    </w:p>
    <w:p w:rsidR="00344D4E" w:rsidRPr="00B433E1" w:rsidRDefault="00344D4E" w:rsidP="00344D4E">
      <w:pPr>
        <w:autoSpaceDE w:val="0"/>
        <w:spacing w:after="0"/>
        <w:ind w:firstLine="454"/>
        <w:jc w:val="right"/>
        <w:rPr>
          <w:rFonts w:ascii="Times New Roman" w:eastAsia="Times New Roman" w:hAnsi="Times New Roman" w:cs="Times New Roman"/>
          <w:bCs/>
          <w:sz w:val="26"/>
          <w:szCs w:val="26"/>
          <w:lang w:eastAsia="ru-RU"/>
        </w:rPr>
      </w:pPr>
    </w:p>
    <w:p w:rsidR="00344D4E" w:rsidRPr="00E0109E" w:rsidRDefault="00344D4E" w:rsidP="00344D4E">
      <w:pPr>
        <w:autoSpaceDE w:val="0"/>
        <w:spacing w:after="0"/>
        <w:ind w:firstLine="454"/>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Для участия в конкурсе гражданин Российской Федерации представляет следующие документы:</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а) личное заявление;</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б) заполненную и подписанную анкету по форме, утвержденной Правительством Российской Федерации от 26.05.2005 № 667-р, с фотографией (размером 3</w:t>
      </w:r>
      <w:r w:rsidRPr="00E0109E">
        <w:rPr>
          <w:rFonts w:ascii="Times New Roman" w:eastAsia="Times New Roman" w:hAnsi="Times New Roman" w:cs="Times New Roman"/>
          <w:sz w:val="26"/>
          <w:szCs w:val="26"/>
          <w:lang w:val="en-US" w:eastAsia="ru-RU"/>
        </w:rPr>
        <w:t>x</w:t>
      </w:r>
      <w:r w:rsidRPr="00E0109E">
        <w:rPr>
          <w:rFonts w:ascii="Times New Roman" w:eastAsia="Times New Roman" w:hAnsi="Times New Roman" w:cs="Times New Roman"/>
          <w:sz w:val="26"/>
          <w:szCs w:val="26"/>
          <w:lang w:eastAsia="ru-RU"/>
        </w:rPr>
        <w:t>4см, без уголка);</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в) копию паспорта или заменяющего его документа (соответствующий документ предъявляется лично по прибытии на конкурс);</w:t>
      </w:r>
    </w:p>
    <w:p w:rsidR="00344D4E" w:rsidRPr="00E0109E" w:rsidRDefault="00344D4E" w:rsidP="00344D4E">
      <w:pPr>
        <w:pStyle w:val="ConsPlusNonformat"/>
        <w:widowControl/>
        <w:tabs>
          <w:tab w:val="left" w:pos="709"/>
        </w:tabs>
        <w:spacing w:after="120"/>
        <w:ind w:firstLine="426"/>
        <w:jc w:val="both"/>
        <w:rPr>
          <w:rFonts w:ascii="Times New Roman" w:hAnsi="Times New Roman" w:cs="Times New Roman"/>
          <w:sz w:val="26"/>
          <w:szCs w:val="26"/>
        </w:rPr>
      </w:pPr>
      <w:r>
        <w:rPr>
          <w:rFonts w:ascii="Times New Roman" w:hAnsi="Times New Roman" w:cs="Times New Roman"/>
          <w:sz w:val="26"/>
          <w:szCs w:val="26"/>
        </w:rPr>
        <w:t xml:space="preserve">г) </w:t>
      </w:r>
      <w:r w:rsidRPr="00E0109E">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д) документы  воинского  учета - для военнообязанных и лиц, подлежащих призыву на военную службу;</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е)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E0109E">
        <w:rPr>
          <w:rFonts w:ascii="Times New Roman" w:hAnsi="Times New Roman" w:cs="Times New Roman"/>
          <w:i/>
          <w:iCs/>
          <w:color w:val="000000"/>
          <w:sz w:val="26"/>
          <w:szCs w:val="26"/>
          <w:shd w:val="clear" w:color="auto" w:fill="FFFFFF"/>
        </w:rPr>
        <w:t xml:space="preserve">, </w:t>
      </w:r>
      <w:r w:rsidRPr="00E0109E">
        <w:rPr>
          <w:rFonts w:ascii="Times New Roman" w:hAnsi="Times New Roman" w:cs="Times New Roman"/>
          <w:iCs/>
          <w:color w:val="000000"/>
          <w:sz w:val="26"/>
          <w:szCs w:val="26"/>
          <w:shd w:val="clear" w:color="auto" w:fill="FFFFFF"/>
        </w:rPr>
        <w:t xml:space="preserve">утвержденная приказом </w:t>
      </w:r>
      <w:proofErr w:type="spellStart"/>
      <w:r w:rsidRPr="00E0109E">
        <w:rPr>
          <w:rFonts w:ascii="Times New Roman" w:hAnsi="Times New Roman" w:cs="Times New Roman"/>
          <w:iCs/>
          <w:color w:val="000000"/>
          <w:sz w:val="26"/>
          <w:szCs w:val="26"/>
          <w:shd w:val="clear" w:color="auto" w:fill="FFFFFF"/>
        </w:rPr>
        <w:t>Минздравсоцразвития</w:t>
      </w:r>
      <w:proofErr w:type="spellEnd"/>
      <w:r w:rsidRPr="00E0109E">
        <w:rPr>
          <w:rFonts w:ascii="Times New Roman" w:hAnsi="Times New Roman" w:cs="Times New Roman"/>
          <w:iCs/>
          <w:color w:val="000000"/>
          <w:sz w:val="26"/>
          <w:szCs w:val="26"/>
          <w:shd w:val="clear" w:color="auto" w:fill="FFFFFF"/>
        </w:rPr>
        <w:t xml:space="preserve"> России от 14.12.2009 г. № 984н; </w:t>
      </w:r>
      <w:r w:rsidRPr="00E0109E">
        <w:rPr>
          <w:rFonts w:ascii="Times New Roman" w:hAnsi="Times New Roman" w:cs="Times New Roman"/>
          <w:iCs/>
          <w:sz w:val="26"/>
          <w:szCs w:val="26"/>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ж) справку-</w:t>
      </w:r>
      <w:proofErr w:type="spellStart"/>
      <w:r w:rsidRPr="00E0109E">
        <w:rPr>
          <w:rFonts w:ascii="Times New Roman" w:hAnsi="Times New Roman" w:cs="Times New Roman"/>
          <w:sz w:val="26"/>
          <w:szCs w:val="26"/>
        </w:rPr>
        <w:t>объективку</w:t>
      </w:r>
      <w:proofErr w:type="spellEnd"/>
      <w:r w:rsidRPr="00E0109E">
        <w:rPr>
          <w:rFonts w:ascii="Times New Roman" w:hAnsi="Times New Roman" w:cs="Times New Roman"/>
          <w:sz w:val="26"/>
          <w:szCs w:val="26"/>
        </w:rPr>
        <w:t xml:space="preserve"> (по образцу, размещенному на официальном интернет-сайте Самарастата);</w:t>
      </w:r>
    </w:p>
    <w:p w:rsidR="00344D4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з) согласие на обработку персональных данных;</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и)</w:t>
      </w:r>
      <w:r w:rsidRPr="005F0724">
        <w:rPr>
          <w:rFonts w:ascii="Times New Roman" w:hAnsi="Times New Roman" w:cs="Times New Roman"/>
          <w:sz w:val="26"/>
          <w:szCs w:val="26"/>
        </w:rPr>
        <w:t xml:space="preserve"> </w:t>
      </w:r>
      <w:r w:rsidRPr="00E0109E">
        <w:rPr>
          <w:rFonts w:ascii="Times New Roman" w:hAnsi="Times New Roman" w:cs="Times New Roman"/>
          <w:sz w:val="26"/>
          <w:szCs w:val="26"/>
        </w:rPr>
        <w:t xml:space="preserve">согласие на </w:t>
      </w:r>
      <w:r>
        <w:rPr>
          <w:rFonts w:ascii="Times New Roman" w:hAnsi="Times New Roman" w:cs="Times New Roman"/>
          <w:sz w:val="26"/>
          <w:szCs w:val="26"/>
        </w:rPr>
        <w:t>передачу</w:t>
      </w:r>
      <w:r w:rsidRPr="00E0109E">
        <w:rPr>
          <w:rFonts w:ascii="Times New Roman" w:hAnsi="Times New Roman" w:cs="Times New Roman"/>
          <w:sz w:val="26"/>
          <w:szCs w:val="26"/>
        </w:rPr>
        <w:t xml:space="preserve"> персональных данных</w:t>
      </w:r>
      <w:r>
        <w:rPr>
          <w:rFonts w:ascii="Times New Roman" w:hAnsi="Times New Roman" w:cs="Times New Roman"/>
          <w:sz w:val="26"/>
          <w:szCs w:val="26"/>
        </w:rPr>
        <w:t xml:space="preserve"> третьим лицам;</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Pr>
          <w:rFonts w:ascii="Times New Roman" w:hAnsi="Times New Roman" w:cs="Times New Roman"/>
          <w:sz w:val="26"/>
          <w:szCs w:val="26"/>
        </w:rPr>
        <w:t>к</w:t>
      </w:r>
      <w:r w:rsidRPr="00E0109E">
        <w:rPr>
          <w:rFonts w:ascii="Times New Roman" w:hAnsi="Times New Roman" w:cs="Times New Roman"/>
          <w:sz w:val="26"/>
          <w:szCs w:val="26"/>
        </w:rPr>
        <w:t>)</w:t>
      </w:r>
      <w:r>
        <w:rPr>
          <w:rFonts w:ascii="Times New Roman" w:hAnsi="Times New Roman" w:cs="Times New Roman"/>
          <w:sz w:val="26"/>
          <w:szCs w:val="26"/>
        </w:rPr>
        <w:t xml:space="preserve"> и</w:t>
      </w:r>
      <w:r w:rsidRPr="00E0109E">
        <w:rPr>
          <w:rFonts w:ascii="Times New Roman" w:hAnsi="Times New Roman" w:cs="Times New Roman"/>
          <w:sz w:val="26"/>
          <w:szCs w:val="26"/>
        </w:rPr>
        <w:t xml:space="preserve">ные </w:t>
      </w:r>
      <w:r w:rsidRPr="00E0109E">
        <w:rPr>
          <w:rFonts w:ascii="Times New Roman" w:hAnsi="Times New Roman" w:cs="Times New Roman"/>
          <w:color w:val="000000"/>
          <w:sz w:val="26"/>
          <w:szCs w:val="26"/>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sidRPr="00D14525">
        <w:rPr>
          <w:rFonts w:ascii="Times New Roman" w:hAnsi="Times New Roman" w:cs="Times New Roman"/>
          <w:b/>
          <w:color w:val="000000"/>
          <w:sz w:val="26"/>
          <w:szCs w:val="26"/>
        </w:rPr>
        <w:t>Федеральный государственный гражданский служащий Самарастата</w:t>
      </w:r>
      <w:r>
        <w:rPr>
          <w:rFonts w:ascii="Times New Roman" w:hAnsi="Times New Roman" w:cs="Times New Roman"/>
          <w:color w:val="000000"/>
          <w:sz w:val="26"/>
          <w:szCs w:val="26"/>
        </w:rPr>
        <w:t xml:space="preserve">, изъявивший желание участвовать в Конкурсе, направляет заявление на имя руководителя Самарастата, согласие </w:t>
      </w:r>
      <w:r w:rsidRPr="00D421D3">
        <w:rPr>
          <w:rFonts w:ascii="Times New Roman" w:hAnsi="Times New Roman" w:cs="Times New Roman"/>
          <w:sz w:val="26"/>
          <w:szCs w:val="26"/>
        </w:rPr>
        <w:t>на передачу персональных данных третьим лицам</w:t>
      </w:r>
      <w:r w:rsidRPr="00BE5495">
        <w:rPr>
          <w:rFonts w:ascii="Times New Roman" w:hAnsi="Times New Roman" w:cs="Times New Roman"/>
          <w:sz w:val="28"/>
          <w:szCs w:val="28"/>
        </w:rPr>
        <w:t>.</w:t>
      </w:r>
    </w:p>
    <w:p w:rsidR="00344D4E" w:rsidRDefault="00344D4E" w:rsidP="00344D4E">
      <w:pPr>
        <w:pStyle w:val="ConsPlusNonformat"/>
        <w:widowControl/>
        <w:spacing w:after="120"/>
        <w:ind w:firstLine="567"/>
        <w:jc w:val="both"/>
        <w:rPr>
          <w:rFonts w:ascii="Times New Roman" w:hAnsi="Times New Roman" w:cs="Times New Roman"/>
          <w:sz w:val="27"/>
          <w:szCs w:val="27"/>
        </w:rPr>
      </w:pPr>
      <w:r w:rsidRPr="00E0109E">
        <w:rPr>
          <w:rFonts w:ascii="Times New Roman" w:hAnsi="Times New Roman" w:cs="Times New Roman"/>
          <w:b/>
          <w:bCs/>
          <w:color w:val="000000"/>
          <w:sz w:val="26"/>
          <w:szCs w:val="26"/>
        </w:rPr>
        <w:lastRenderedPageBreak/>
        <w:t>Гражданский служащий, замещающий должность гражданской службы в ином государственном органе</w:t>
      </w:r>
      <w:r w:rsidRPr="00E0109E">
        <w:rPr>
          <w:rFonts w:ascii="Times New Roman" w:hAnsi="Times New Roman" w:cs="Times New Roman"/>
          <w:color w:val="000000"/>
          <w:sz w:val="26"/>
          <w:szCs w:val="26"/>
        </w:rPr>
        <w:t xml:space="preserve">, изъявивший желание участвовать в конкурсе в Территориальном органе  Федеральной службе государственной статистики по Самарской области, представляет в </w:t>
      </w:r>
      <w:r>
        <w:rPr>
          <w:rFonts w:ascii="Times New Roman" w:hAnsi="Times New Roman" w:cs="Times New Roman"/>
          <w:color w:val="000000"/>
          <w:sz w:val="26"/>
          <w:szCs w:val="26"/>
        </w:rPr>
        <w:t>Самарастат</w:t>
      </w:r>
      <w:r w:rsidRPr="00E0109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заявление на имя руководителя Самарастата, </w:t>
      </w:r>
      <w:r w:rsidRPr="00E0109E">
        <w:rPr>
          <w:rFonts w:ascii="Times New Roman" w:hAnsi="Times New Roman" w:cs="Times New Roman"/>
          <w:color w:val="000000"/>
          <w:sz w:val="26"/>
          <w:szCs w:val="26"/>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E0109E">
        <w:rPr>
          <w:rFonts w:ascii="Times New Roman" w:hAnsi="Times New Roman" w:cs="Times New Roman"/>
          <w:sz w:val="26"/>
          <w:szCs w:val="26"/>
        </w:rPr>
        <w:t xml:space="preserve">утвержденной Правительством Российской Федерации, с фотографией </w:t>
      </w:r>
      <w:r w:rsidRPr="00E0109E">
        <w:rPr>
          <w:rFonts w:ascii="Times New Roman" w:hAnsi="Times New Roman" w:cs="Times New Roman"/>
          <w:i/>
          <w:iCs/>
          <w:sz w:val="26"/>
          <w:szCs w:val="26"/>
        </w:rPr>
        <w:t>(размером 3 x 4, без уголка)</w:t>
      </w:r>
      <w:r w:rsidRPr="00E0109E">
        <w:rPr>
          <w:rFonts w:ascii="Times New Roman" w:hAnsi="Times New Roman" w:cs="Times New Roman"/>
          <w:sz w:val="26"/>
          <w:szCs w:val="26"/>
        </w:rPr>
        <w:t>;</w:t>
      </w:r>
      <w:r>
        <w:rPr>
          <w:rFonts w:ascii="Times New Roman" w:hAnsi="Times New Roman" w:cs="Times New Roman"/>
          <w:sz w:val="26"/>
          <w:szCs w:val="26"/>
        </w:rPr>
        <w:t xml:space="preserve"> согласие </w:t>
      </w:r>
      <w:r w:rsidRPr="00E0109E">
        <w:rPr>
          <w:rFonts w:ascii="Times New Roman" w:hAnsi="Times New Roman" w:cs="Times New Roman"/>
          <w:color w:val="000000"/>
          <w:sz w:val="26"/>
          <w:szCs w:val="26"/>
        </w:rPr>
        <w:t>на обработку персональных данных в Территориальном органе  Федеральной сл</w:t>
      </w:r>
      <w:r>
        <w:rPr>
          <w:rFonts w:ascii="Times New Roman" w:hAnsi="Times New Roman" w:cs="Times New Roman"/>
          <w:color w:val="000000"/>
          <w:sz w:val="26"/>
          <w:szCs w:val="26"/>
        </w:rPr>
        <w:t>ужбы</w:t>
      </w:r>
      <w:r w:rsidRPr="00E0109E">
        <w:rPr>
          <w:rFonts w:ascii="Times New Roman" w:hAnsi="Times New Roman" w:cs="Times New Roman"/>
          <w:color w:val="000000"/>
          <w:sz w:val="26"/>
          <w:szCs w:val="26"/>
        </w:rPr>
        <w:t xml:space="preserve"> государственной статистики по Самарской области</w:t>
      </w:r>
      <w:r>
        <w:rPr>
          <w:rFonts w:ascii="Times New Roman" w:hAnsi="Times New Roman" w:cs="Times New Roman"/>
          <w:color w:val="000000"/>
          <w:sz w:val="26"/>
          <w:szCs w:val="26"/>
        </w:rPr>
        <w:t xml:space="preserve">; согласие </w:t>
      </w:r>
      <w:r w:rsidRPr="00BE5495">
        <w:rPr>
          <w:rFonts w:ascii="Times New Roman" w:hAnsi="Times New Roman" w:cs="Times New Roman"/>
          <w:sz w:val="27"/>
          <w:szCs w:val="27"/>
        </w:rPr>
        <w:t>на передачу персональных данных третьим лицам</w:t>
      </w:r>
      <w:r>
        <w:rPr>
          <w:rFonts w:ascii="Times New Roman" w:hAnsi="Times New Roman" w:cs="Times New Roman"/>
          <w:sz w:val="27"/>
          <w:szCs w:val="27"/>
        </w:rPr>
        <w:t>.</w:t>
      </w:r>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Достоверность сведений, представленных гражданином на имя представителя нанимателя, подлежит проверке.</w:t>
      </w:r>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 xml:space="preserve">В случае установления в ходе проверки обстоятельств, препятствующих в соответствии с федеральными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
    <w:p w:rsidR="00344D4E" w:rsidRPr="00E0109E" w:rsidRDefault="00344D4E" w:rsidP="00344D4E">
      <w:pPr>
        <w:rPr>
          <w:rFonts w:ascii="Times New Roman" w:hAnsi="Times New Roman" w:cs="Times New Roman"/>
          <w:sz w:val="26"/>
          <w:szCs w:val="26"/>
        </w:rPr>
      </w:pPr>
    </w:p>
    <w:p w:rsidR="00344D4E" w:rsidRPr="00E0109E" w:rsidRDefault="00344D4E" w:rsidP="00344D4E">
      <w:pPr>
        <w:pStyle w:val="a5"/>
        <w:spacing w:after="0"/>
        <w:ind w:left="1429"/>
        <w:jc w:val="both"/>
        <w:rPr>
          <w:rFonts w:ascii="Times New Roman" w:eastAsia="Times New Roman" w:hAnsi="Times New Roman" w:cs="Times New Roman"/>
          <w:b/>
          <w:sz w:val="26"/>
          <w:szCs w:val="26"/>
          <w:lang w:eastAsia="ru-RU"/>
        </w:rPr>
      </w:pPr>
    </w:p>
    <w:p w:rsidR="0033553F" w:rsidRPr="00E0109E" w:rsidRDefault="0033553F" w:rsidP="00344D4E">
      <w:pPr>
        <w:autoSpaceDE w:val="0"/>
        <w:spacing w:after="0"/>
        <w:ind w:firstLine="454"/>
        <w:jc w:val="right"/>
        <w:rPr>
          <w:rFonts w:ascii="Times New Roman" w:eastAsia="Times New Roman" w:hAnsi="Times New Roman" w:cs="Times New Roman"/>
          <w:b/>
          <w:sz w:val="26"/>
          <w:szCs w:val="26"/>
          <w:lang w:eastAsia="ru-RU"/>
        </w:rPr>
      </w:pPr>
    </w:p>
    <w:sectPr w:rsidR="0033553F" w:rsidRPr="00E0109E" w:rsidSect="005A43E0">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A4D1E"/>
    <w:multiLevelType w:val="hybridMultilevel"/>
    <w:tmpl w:val="5C34CECC"/>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0E77C1"/>
    <w:multiLevelType w:val="hybridMultilevel"/>
    <w:tmpl w:val="C56E8A60"/>
    <w:lvl w:ilvl="0" w:tplc="81BC6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5C266E"/>
    <w:multiLevelType w:val="hybridMultilevel"/>
    <w:tmpl w:val="F4E498A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0C066C"/>
    <w:multiLevelType w:val="hybridMultilevel"/>
    <w:tmpl w:val="0F0CBD4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C606CD7"/>
    <w:multiLevelType w:val="hybridMultilevel"/>
    <w:tmpl w:val="A106D0FE"/>
    <w:lvl w:ilvl="0" w:tplc="04190011">
      <w:start w:val="1"/>
      <w:numFmt w:val="decimal"/>
      <w:lvlText w:val="%1)"/>
      <w:lvlJc w:val="left"/>
      <w:pPr>
        <w:ind w:left="716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963926"/>
    <w:multiLevelType w:val="hybridMultilevel"/>
    <w:tmpl w:val="6CEACD7C"/>
    <w:lvl w:ilvl="0" w:tplc="3F1EB0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2C62D1"/>
    <w:multiLevelType w:val="hybridMultilevel"/>
    <w:tmpl w:val="468A950C"/>
    <w:lvl w:ilvl="0" w:tplc="2624AB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7B7636D5"/>
    <w:multiLevelType w:val="hybridMultilevel"/>
    <w:tmpl w:val="A9C6A848"/>
    <w:lvl w:ilvl="0" w:tplc="BB2E63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7BDC6E00"/>
    <w:multiLevelType w:val="hybridMultilevel"/>
    <w:tmpl w:val="A8A0A002"/>
    <w:lvl w:ilvl="0" w:tplc="08C8410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7DDA76EF"/>
    <w:multiLevelType w:val="hybridMultilevel"/>
    <w:tmpl w:val="8C4816FE"/>
    <w:lvl w:ilvl="0" w:tplc="C79430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5C32D5"/>
    <w:multiLevelType w:val="hybridMultilevel"/>
    <w:tmpl w:val="12744D20"/>
    <w:lvl w:ilvl="0" w:tplc="399EBC0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7"/>
    <w:rsid w:val="00006712"/>
    <w:rsid w:val="0002523B"/>
    <w:rsid w:val="00030FAB"/>
    <w:rsid w:val="000569BE"/>
    <w:rsid w:val="00063554"/>
    <w:rsid w:val="000836C8"/>
    <w:rsid w:val="000A369F"/>
    <w:rsid w:val="000A4D03"/>
    <w:rsid w:val="000E52B0"/>
    <w:rsid w:val="000E6288"/>
    <w:rsid w:val="000E7F8A"/>
    <w:rsid w:val="000F1167"/>
    <w:rsid w:val="00104C68"/>
    <w:rsid w:val="0010730F"/>
    <w:rsid w:val="00131BEE"/>
    <w:rsid w:val="001338AC"/>
    <w:rsid w:val="00151C05"/>
    <w:rsid w:val="00156048"/>
    <w:rsid w:val="0016001E"/>
    <w:rsid w:val="001651B1"/>
    <w:rsid w:val="001A3365"/>
    <w:rsid w:val="001A406A"/>
    <w:rsid w:val="001E1B12"/>
    <w:rsid w:val="0022455D"/>
    <w:rsid w:val="00232E67"/>
    <w:rsid w:val="0023520D"/>
    <w:rsid w:val="00236BD3"/>
    <w:rsid w:val="0025025C"/>
    <w:rsid w:val="002505E9"/>
    <w:rsid w:val="0025158E"/>
    <w:rsid w:val="00255CFA"/>
    <w:rsid w:val="00266597"/>
    <w:rsid w:val="002704F5"/>
    <w:rsid w:val="002850B4"/>
    <w:rsid w:val="0028558F"/>
    <w:rsid w:val="002A53B9"/>
    <w:rsid w:val="002B202F"/>
    <w:rsid w:val="002E1CBA"/>
    <w:rsid w:val="003062C1"/>
    <w:rsid w:val="00311FC5"/>
    <w:rsid w:val="0031633F"/>
    <w:rsid w:val="0033345F"/>
    <w:rsid w:val="0033553F"/>
    <w:rsid w:val="00344D4E"/>
    <w:rsid w:val="003570E5"/>
    <w:rsid w:val="003A1325"/>
    <w:rsid w:val="003B6869"/>
    <w:rsid w:val="004075EE"/>
    <w:rsid w:val="0042283C"/>
    <w:rsid w:val="004335F1"/>
    <w:rsid w:val="00450BA6"/>
    <w:rsid w:val="0045475A"/>
    <w:rsid w:val="00460ECC"/>
    <w:rsid w:val="00461F84"/>
    <w:rsid w:val="00473D70"/>
    <w:rsid w:val="00483587"/>
    <w:rsid w:val="004F7BAD"/>
    <w:rsid w:val="005037DA"/>
    <w:rsid w:val="005206DD"/>
    <w:rsid w:val="00555B67"/>
    <w:rsid w:val="00586329"/>
    <w:rsid w:val="00594466"/>
    <w:rsid w:val="005A3FCE"/>
    <w:rsid w:val="005A43E0"/>
    <w:rsid w:val="005A657D"/>
    <w:rsid w:val="005B10CF"/>
    <w:rsid w:val="005B36D3"/>
    <w:rsid w:val="005D7C19"/>
    <w:rsid w:val="005F0724"/>
    <w:rsid w:val="006054FB"/>
    <w:rsid w:val="00616DA2"/>
    <w:rsid w:val="00633C8D"/>
    <w:rsid w:val="00635015"/>
    <w:rsid w:val="00691BE7"/>
    <w:rsid w:val="006D5B75"/>
    <w:rsid w:val="006F032F"/>
    <w:rsid w:val="0070290F"/>
    <w:rsid w:val="00740238"/>
    <w:rsid w:val="0076317F"/>
    <w:rsid w:val="00763871"/>
    <w:rsid w:val="00764061"/>
    <w:rsid w:val="0076560D"/>
    <w:rsid w:val="00765DC7"/>
    <w:rsid w:val="007811CD"/>
    <w:rsid w:val="00792E25"/>
    <w:rsid w:val="007A0B07"/>
    <w:rsid w:val="007D2DEB"/>
    <w:rsid w:val="007D7613"/>
    <w:rsid w:val="008079E2"/>
    <w:rsid w:val="00811B01"/>
    <w:rsid w:val="00824959"/>
    <w:rsid w:val="00854599"/>
    <w:rsid w:val="00855D9D"/>
    <w:rsid w:val="00856651"/>
    <w:rsid w:val="0085725D"/>
    <w:rsid w:val="0087393E"/>
    <w:rsid w:val="008D0EEA"/>
    <w:rsid w:val="008D3512"/>
    <w:rsid w:val="008E63F4"/>
    <w:rsid w:val="008F270D"/>
    <w:rsid w:val="00900959"/>
    <w:rsid w:val="009037FB"/>
    <w:rsid w:val="009140EC"/>
    <w:rsid w:val="00924FCA"/>
    <w:rsid w:val="00930A5B"/>
    <w:rsid w:val="00950C1C"/>
    <w:rsid w:val="00957BC9"/>
    <w:rsid w:val="0096293B"/>
    <w:rsid w:val="009B4106"/>
    <w:rsid w:val="009C28A0"/>
    <w:rsid w:val="009C7ECA"/>
    <w:rsid w:val="009D23CF"/>
    <w:rsid w:val="009D4851"/>
    <w:rsid w:val="009E130F"/>
    <w:rsid w:val="009E1EAF"/>
    <w:rsid w:val="00A04747"/>
    <w:rsid w:val="00A22710"/>
    <w:rsid w:val="00A3025A"/>
    <w:rsid w:val="00A36A44"/>
    <w:rsid w:val="00A54E90"/>
    <w:rsid w:val="00A56A77"/>
    <w:rsid w:val="00A747A2"/>
    <w:rsid w:val="00A84D76"/>
    <w:rsid w:val="00A957C1"/>
    <w:rsid w:val="00AA58A1"/>
    <w:rsid w:val="00AB397A"/>
    <w:rsid w:val="00AC2E8F"/>
    <w:rsid w:val="00AC788F"/>
    <w:rsid w:val="00AD76B3"/>
    <w:rsid w:val="00AF2F24"/>
    <w:rsid w:val="00B433E1"/>
    <w:rsid w:val="00B50AEF"/>
    <w:rsid w:val="00B523A6"/>
    <w:rsid w:val="00B54BFC"/>
    <w:rsid w:val="00B61A24"/>
    <w:rsid w:val="00B65537"/>
    <w:rsid w:val="00B86557"/>
    <w:rsid w:val="00B9101E"/>
    <w:rsid w:val="00B925DC"/>
    <w:rsid w:val="00B94086"/>
    <w:rsid w:val="00BA26AD"/>
    <w:rsid w:val="00BA31E9"/>
    <w:rsid w:val="00BC7B60"/>
    <w:rsid w:val="00BE0B94"/>
    <w:rsid w:val="00BF720F"/>
    <w:rsid w:val="00C0126A"/>
    <w:rsid w:val="00C02E03"/>
    <w:rsid w:val="00C10CEE"/>
    <w:rsid w:val="00C40CBB"/>
    <w:rsid w:val="00C52038"/>
    <w:rsid w:val="00C54455"/>
    <w:rsid w:val="00C645A9"/>
    <w:rsid w:val="00C650E6"/>
    <w:rsid w:val="00CA6577"/>
    <w:rsid w:val="00CB47F9"/>
    <w:rsid w:val="00CC08BE"/>
    <w:rsid w:val="00CC3B3F"/>
    <w:rsid w:val="00CD1A9E"/>
    <w:rsid w:val="00CF38AA"/>
    <w:rsid w:val="00CF5E83"/>
    <w:rsid w:val="00D00069"/>
    <w:rsid w:val="00D06688"/>
    <w:rsid w:val="00D10AAB"/>
    <w:rsid w:val="00D14525"/>
    <w:rsid w:val="00D14A32"/>
    <w:rsid w:val="00D233C8"/>
    <w:rsid w:val="00D34E48"/>
    <w:rsid w:val="00D41D57"/>
    <w:rsid w:val="00D421D3"/>
    <w:rsid w:val="00D66A9A"/>
    <w:rsid w:val="00D803B4"/>
    <w:rsid w:val="00D808B4"/>
    <w:rsid w:val="00D8220E"/>
    <w:rsid w:val="00DD2D90"/>
    <w:rsid w:val="00DD64DE"/>
    <w:rsid w:val="00DD6DA4"/>
    <w:rsid w:val="00DF3020"/>
    <w:rsid w:val="00E0109E"/>
    <w:rsid w:val="00E02E3E"/>
    <w:rsid w:val="00E14A46"/>
    <w:rsid w:val="00E46D65"/>
    <w:rsid w:val="00E664D0"/>
    <w:rsid w:val="00E67A1F"/>
    <w:rsid w:val="00EB769A"/>
    <w:rsid w:val="00EC169D"/>
    <w:rsid w:val="00EE237E"/>
    <w:rsid w:val="00EF5341"/>
    <w:rsid w:val="00EF650E"/>
    <w:rsid w:val="00F02CC1"/>
    <w:rsid w:val="00F06630"/>
    <w:rsid w:val="00F07F2A"/>
    <w:rsid w:val="00F1173A"/>
    <w:rsid w:val="00F20ED2"/>
    <w:rsid w:val="00F45815"/>
    <w:rsid w:val="00F61316"/>
    <w:rsid w:val="00F671E0"/>
    <w:rsid w:val="00F67DB1"/>
    <w:rsid w:val="00F71CCE"/>
    <w:rsid w:val="00F76AF1"/>
    <w:rsid w:val="00F77980"/>
    <w:rsid w:val="00FA19F0"/>
    <w:rsid w:val="00FA2D7E"/>
    <w:rsid w:val="00FB756E"/>
    <w:rsid w:val="00FC0DCF"/>
    <w:rsid w:val="00FD3926"/>
    <w:rsid w:val="00FD4E1E"/>
    <w:rsid w:val="00FD4F9A"/>
    <w:rsid w:val="00FF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hyperlink" Target="https://gossluzhba.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C1AC-7445-45C6-8CB1-2D2E83F0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4706</Words>
  <Characters>26829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Фахретдинова Гульнара Рясиховна</dc:creator>
  <cp:lastModifiedBy>Петрова Анна Федоровна</cp:lastModifiedBy>
  <cp:revision>8</cp:revision>
  <dcterms:created xsi:type="dcterms:W3CDTF">2024-01-18T04:42:00Z</dcterms:created>
  <dcterms:modified xsi:type="dcterms:W3CDTF">2024-01-18T06:32:00Z</dcterms:modified>
</cp:coreProperties>
</file>